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18710" w14:textId="72C8BCA7" w:rsidR="00F64613" w:rsidRDefault="00F64613" w:rsidP="00F6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Prevent Child Abuse Iowa seeks </w:t>
      </w:r>
      <w:r w:rsidR="00797FF0">
        <w:rPr>
          <w:rStyle w:val="normaltextrun"/>
          <w:rFonts w:ascii="Arial" w:hAnsi="Arial" w:cs="Arial"/>
          <w:b/>
          <w:bCs/>
          <w:color w:val="000000"/>
        </w:rPr>
        <w:t>Director of Program Development</w:t>
      </w:r>
      <w:r w:rsidR="00584280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>
        <w:rPr>
          <w:rStyle w:val="eop"/>
          <w:rFonts w:ascii="Arial" w:hAnsi="Arial" w:cs="Arial"/>
        </w:rPr>
        <w:t> </w:t>
      </w:r>
    </w:p>
    <w:p w14:paraId="3567B088" w14:textId="77777777" w:rsidR="001F5F28" w:rsidRDefault="001F5F28" w:rsidP="00F6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14:paraId="26F76C5F" w14:textId="4AD06A11" w:rsidR="00F64613" w:rsidRPr="00D33D9E" w:rsidRDefault="00F64613" w:rsidP="00F6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Prevent Child Abuse Iowa </w:t>
      </w:r>
      <w:r w:rsidR="00982471">
        <w:rPr>
          <w:rStyle w:val="normaltextrun"/>
          <w:rFonts w:ascii="Arial" w:hAnsi="Arial" w:cs="Arial"/>
          <w:color w:val="000000"/>
          <w:sz w:val="22"/>
          <w:szCs w:val="22"/>
        </w:rPr>
        <w:t xml:space="preserve">(PCA Iowa) 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seeks a passionate and dynamic </w:t>
      </w:r>
      <w:r w:rsidR="00797FF0">
        <w:rPr>
          <w:rStyle w:val="normaltextrun"/>
          <w:rFonts w:ascii="Arial" w:hAnsi="Arial" w:cs="Arial"/>
          <w:color w:val="000000"/>
          <w:sz w:val="22"/>
          <w:szCs w:val="22"/>
        </w:rPr>
        <w:t>Director of Program Development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to support our mission of </w:t>
      </w:r>
      <w:r w:rsidR="00982471">
        <w:rPr>
          <w:rStyle w:val="normaltextrun"/>
          <w:rFonts w:ascii="Arial" w:hAnsi="Arial" w:cs="Arial"/>
          <w:color w:val="000000"/>
          <w:sz w:val="22"/>
          <w:szCs w:val="22"/>
        </w:rPr>
        <w:t>empowering community prevention efforts to provide safe and happy childhoods through collaboration with diverse partners, leading to a better future for Iowa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. Founded more than forty years ago, PCA Iowa is a not-for-profit, nonpartisan organization leading child abuse prevention awareness, assistance and advocacy efforts in Iowa. We support a broad range of </w:t>
      </w:r>
      <w:r w:rsidR="00584280" w:rsidRPr="00D33D9E">
        <w:rPr>
          <w:rStyle w:val="contextualspellingandgrammarerror"/>
          <w:rFonts w:ascii="Arial" w:hAnsi="Arial" w:cs="Arial"/>
          <w:color w:val="000000"/>
          <w:sz w:val="22"/>
          <w:szCs w:val="22"/>
        </w:rPr>
        <w:t>community-based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child abuse prevention programming </w:t>
      </w:r>
      <w:r w:rsidR="00BE6192">
        <w:rPr>
          <w:rStyle w:val="normaltextrun"/>
          <w:rFonts w:ascii="Arial" w:hAnsi="Arial" w:cs="Arial"/>
          <w:color w:val="000000"/>
          <w:sz w:val="22"/>
          <w:szCs w:val="22"/>
        </w:rPr>
        <w:t>that</w:t>
      </w:r>
      <w:r w:rsidR="00BE6192"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>use</w:t>
      </w:r>
      <w:r w:rsidR="00BE6192">
        <w:rPr>
          <w:rStyle w:val="normaltextrun"/>
          <w:rFonts w:ascii="Arial" w:hAnsi="Arial" w:cs="Arial"/>
          <w:color w:val="000000"/>
          <w:sz w:val="22"/>
          <w:szCs w:val="22"/>
        </w:rPr>
        <w:t>s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evidence</w:t>
      </w:r>
      <w:r w:rsidR="00BE6192">
        <w:rPr>
          <w:rStyle w:val="normaltextrun"/>
          <w:rFonts w:ascii="Arial" w:hAnsi="Arial" w:cs="Arial"/>
          <w:color w:val="000000"/>
          <w:sz w:val="22"/>
          <w:szCs w:val="22"/>
        </w:rPr>
        <w:t>-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>based and evidence</w:t>
      </w:r>
      <w:r w:rsidR="00BE6192">
        <w:rPr>
          <w:rStyle w:val="normaltextrun"/>
          <w:rFonts w:ascii="Arial" w:hAnsi="Arial" w:cs="Arial"/>
          <w:color w:val="000000"/>
          <w:sz w:val="22"/>
          <w:szCs w:val="22"/>
        </w:rPr>
        <w:t>-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>informed approaches to strengthen families and Iowa communities.</w:t>
      </w:r>
      <w:r w:rsidRPr="00D33D9E">
        <w:rPr>
          <w:rStyle w:val="eop"/>
          <w:rFonts w:ascii="Arial" w:hAnsi="Arial" w:cs="Arial"/>
          <w:sz w:val="22"/>
          <w:szCs w:val="22"/>
        </w:rPr>
        <w:t> </w:t>
      </w:r>
    </w:p>
    <w:p w14:paraId="17EEFC6F" w14:textId="77777777" w:rsidR="00584280" w:rsidRPr="00D33D9E" w:rsidRDefault="00584280" w:rsidP="00F6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7D054024" w14:textId="0699590E" w:rsidR="00F64613" w:rsidRPr="00D33D9E" w:rsidRDefault="00F64613" w:rsidP="00F6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Based in Des Moines, PCA Iowa is led by a volunteer Board of Directors and currently employs a staff of eight full-time positions. PCA Iowa is </w:t>
      </w:r>
      <w:bookmarkStart w:id="0" w:name="_GoBack"/>
      <w:bookmarkEnd w:id="0"/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>housed at the Synergy</w:t>
      </w:r>
      <w:r w:rsidR="007E6B04"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Center, in </w:t>
      </w:r>
      <w:r w:rsidR="008E746A" w:rsidRPr="00D33D9E">
        <w:rPr>
          <w:rStyle w:val="normaltextrun"/>
          <w:rFonts w:ascii="Arial" w:hAnsi="Arial" w:cs="Arial"/>
          <w:color w:val="000000"/>
          <w:sz w:val="22"/>
          <w:szCs w:val="22"/>
        </w:rPr>
        <w:t>Downtown</w:t>
      </w:r>
      <w:r w:rsidR="007E6B04"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Des Moines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>. This unique center brings together seven central Iowa organizations for increased collaboration among Iowa’s public health driven nonprofits.</w:t>
      </w:r>
      <w:r w:rsidRPr="00D33D9E">
        <w:rPr>
          <w:rStyle w:val="eop"/>
          <w:rFonts w:ascii="Arial" w:hAnsi="Arial" w:cs="Arial"/>
          <w:sz w:val="22"/>
          <w:szCs w:val="22"/>
        </w:rPr>
        <w:t> </w:t>
      </w:r>
    </w:p>
    <w:p w14:paraId="526D95D1" w14:textId="77777777" w:rsidR="00F64613" w:rsidRPr="00D33D9E" w:rsidRDefault="00F64613" w:rsidP="00F6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4D7A97CB" w14:textId="13983D1F" w:rsidR="00F64613" w:rsidRPr="00D33D9E" w:rsidRDefault="00F64613" w:rsidP="00F6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>To learn more about the work of PCA Iowa and our mission please visit </w:t>
      </w:r>
      <w:hyperlink r:id="rId6" w:tgtFrame="_blank" w:history="1">
        <w:r w:rsidRPr="00D33D9E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www.pcaiowa.org</w:t>
        </w:r>
      </w:hyperlink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D33D9E">
        <w:rPr>
          <w:rStyle w:val="eop"/>
          <w:rFonts w:ascii="Arial" w:hAnsi="Arial" w:cs="Arial"/>
          <w:sz w:val="22"/>
          <w:szCs w:val="22"/>
        </w:rPr>
        <w:t> </w:t>
      </w:r>
    </w:p>
    <w:p w14:paraId="5551CDF7" w14:textId="77777777" w:rsidR="00F64613" w:rsidRDefault="00F64613" w:rsidP="00F6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31E242E" w14:textId="51195EAC" w:rsidR="00F64613" w:rsidRDefault="00F64613" w:rsidP="00F6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POSITION OVERVIEW</w:t>
      </w:r>
      <w:r>
        <w:rPr>
          <w:rStyle w:val="eop"/>
          <w:rFonts w:ascii="Arial" w:hAnsi="Arial" w:cs="Arial"/>
        </w:rPr>
        <w:t> </w:t>
      </w:r>
    </w:p>
    <w:p w14:paraId="665EE5F4" w14:textId="018A2936" w:rsidR="00F64613" w:rsidRPr="00D33D9E" w:rsidRDefault="00F64613" w:rsidP="00F6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The </w:t>
      </w:r>
      <w:r w:rsidR="00797FF0">
        <w:rPr>
          <w:rStyle w:val="normaltextrun"/>
          <w:rFonts w:ascii="Arial" w:hAnsi="Arial" w:cs="Arial"/>
          <w:color w:val="000000"/>
          <w:sz w:val="22"/>
          <w:szCs w:val="22"/>
        </w:rPr>
        <w:t>Director of Program Development</w:t>
      </w:r>
      <w:r w:rsidR="00584280"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>is a unique opportunity to work with the</w:t>
      </w:r>
      <w:r w:rsidR="00BE6192">
        <w:rPr>
          <w:rStyle w:val="normaltextrun"/>
          <w:rFonts w:ascii="Arial" w:hAnsi="Arial" w:cs="Arial"/>
          <w:color w:val="000000"/>
          <w:sz w:val="22"/>
          <w:szCs w:val="22"/>
        </w:rPr>
        <w:t xml:space="preserve"> PCA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Iowa</w:t>
      </w:r>
      <w:r w:rsidR="008A6E1E">
        <w:rPr>
          <w:rStyle w:val="normaltextrun"/>
          <w:rFonts w:ascii="Arial" w:hAnsi="Arial" w:cs="Arial"/>
          <w:color w:val="000000"/>
          <w:sz w:val="22"/>
          <w:szCs w:val="22"/>
        </w:rPr>
        <w:t xml:space="preserve"> team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to provide critical leadership</w:t>
      </w:r>
      <w:r w:rsidR="00B81F01">
        <w:rPr>
          <w:rStyle w:val="normaltextrun"/>
          <w:rFonts w:ascii="Arial" w:hAnsi="Arial" w:cs="Arial"/>
          <w:color w:val="000000"/>
          <w:sz w:val="22"/>
          <w:szCs w:val="22"/>
        </w:rPr>
        <w:t xml:space="preserve"> in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program development and delivery. </w:t>
      </w:r>
      <w:r w:rsidR="00B81F01">
        <w:rPr>
          <w:rStyle w:val="normaltextrun"/>
          <w:rFonts w:ascii="Arial" w:hAnsi="Arial" w:cs="Arial"/>
          <w:color w:val="000000"/>
          <w:sz w:val="22"/>
          <w:szCs w:val="22"/>
        </w:rPr>
        <w:t>Additional</w:t>
      </w:r>
      <w:r w:rsidR="00BE6192">
        <w:rPr>
          <w:rStyle w:val="normaltextrun"/>
          <w:rFonts w:ascii="Arial" w:hAnsi="Arial" w:cs="Arial"/>
          <w:color w:val="000000"/>
          <w:sz w:val="22"/>
          <w:szCs w:val="22"/>
        </w:rPr>
        <w:t>ly,</w:t>
      </w:r>
      <w:r w:rsidR="00B81F01">
        <w:rPr>
          <w:rStyle w:val="normaltextrun"/>
          <w:rFonts w:ascii="Arial" w:hAnsi="Arial" w:cs="Arial"/>
          <w:color w:val="000000"/>
          <w:sz w:val="22"/>
          <w:szCs w:val="22"/>
        </w:rPr>
        <w:t xml:space="preserve"> t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>he</w:t>
      </w:r>
      <w:r w:rsidR="00584280"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797FF0">
        <w:rPr>
          <w:rStyle w:val="normaltextrun"/>
          <w:rFonts w:ascii="Arial" w:hAnsi="Arial" w:cs="Arial"/>
          <w:color w:val="000000"/>
          <w:sz w:val="22"/>
          <w:szCs w:val="22"/>
        </w:rPr>
        <w:t>Director of Program Development</w:t>
      </w:r>
      <w:r w:rsidR="00584280"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will </w:t>
      </w:r>
      <w:r w:rsidR="00584280" w:rsidRPr="00D33D9E">
        <w:rPr>
          <w:rStyle w:val="normaltextrun"/>
          <w:rFonts w:ascii="Arial" w:hAnsi="Arial" w:cs="Arial"/>
          <w:color w:val="000000"/>
          <w:sz w:val="22"/>
          <w:szCs w:val="22"/>
        </w:rPr>
        <w:t>lead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the organization </w:t>
      </w:r>
      <w:r w:rsidR="00BE6192">
        <w:rPr>
          <w:rStyle w:val="normaltextrun"/>
          <w:rFonts w:ascii="Arial" w:hAnsi="Arial" w:cs="Arial"/>
          <w:color w:val="000000"/>
          <w:sz w:val="22"/>
          <w:szCs w:val="22"/>
        </w:rPr>
        <w:t xml:space="preserve">in </w:t>
      </w:r>
      <w:r w:rsidR="00584280"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and hosting 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the </w:t>
      </w:r>
      <w:r w:rsidR="00584280"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annual Child Abuse Prevention </w:t>
      </w:r>
      <w:r w:rsidR="00CE188D" w:rsidRPr="00D33D9E">
        <w:rPr>
          <w:rStyle w:val="normaltextrun"/>
          <w:rFonts w:ascii="Arial" w:hAnsi="Arial" w:cs="Arial"/>
          <w:color w:val="000000"/>
          <w:sz w:val="22"/>
          <w:szCs w:val="22"/>
        </w:rPr>
        <w:t>Conference and</w:t>
      </w:r>
      <w:r w:rsidR="00BE6192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>collaborating and supporting ongoing operations of PCA Iowa.</w:t>
      </w:r>
      <w:r w:rsidRPr="00D33D9E">
        <w:rPr>
          <w:rStyle w:val="eop"/>
          <w:rFonts w:ascii="Arial" w:hAnsi="Arial" w:cs="Arial"/>
          <w:sz w:val="22"/>
          <w:szCs w:val="22"/>
        </w:rPr>
        <w:t> </w:t>
      </w:r>
    </w:p>
    <w:p w14:paraId="424CC83A" w14:textId="77777777" w:rsidR="007E6B04" w:rsidRPr="00D33D9E" w:rsidRDefault="007E6B04" w:rsidP="00F6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61A8BB8C" w14:textId="287055BC" w:rsidR="00F64613" w:rsidRPr="00D33D9E" w:rsidRDefault="00F64613" w:rsidP="00F6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Reporting to the Prevent Child Abuse Iowa Executive Director, the </w:t>
      </w:r>
      <w:r w:rsidR="00797FF0">
        <w:rPr>
          <w:rStyle w:val="normaltextrun"/>
          <w:rFonts w:ascii="Arial" w:hAnsi="Arial" w:cs="Arial"/>
          <w:color w:val="000000"/>
          <w:sz w:val="22"/>
          <w:szCs w:val="22"/>
        </w:rPr>
        <w:t>Director of Program Development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will work both independently and in collaboration with </w:t>
      </w:r>
      <w:r w:rsidR="00BE6192">
        <w:rPr>
          <w:rStyle w:val="normaltextrun"/>
          <w:rFonts w:ascii="Arial" w:hAnsi="Arial" w:cs="Arial"/>
          <w:color w:val="000000"/>
          <w:sz w:val="22"/>
          <w:szCs w:val="22"/>
        </w:rPr>
        <w:t xml:space="preserve">the 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>PCA Iowa team to achieve organizational and program objectives.</w:t>
      </w:r>
    </w:p>
    <w:p w14:paraId="396FBBE4" w14:textId="77777777" w:rsidR="00F64613" w:rsidRPr="00D33D9E" w:rsidRDefault="00F64613" w:rsidP="00F6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212FD802" w14:textId="56DD34E7" w:rsidR="00F64613" w:rsidRPr="00D33D9E" w:rsidRDefault="00F64613" w:rsidP="00F6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D33D9E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Job Title: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  </w:t>
      </w:r>
      <w:r w:rsidR="00797FF0">
        <w:rPr>
          <w:rStyle w:val="normaltextrun"/>
          <w:rFonts w:ascii="Arial" w:hAnsi="Arial" w:cs="Arial"/>
          <w:color w:val="000000"/>
          <w:sz w:val="22"/>
          <w:szCs w:val="22"/>
        </w:rPr>
        <w:t>Director of Program Development</w:t>
      </w:r>
      <w:r w:rsidR="00584280"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Pr="00D33D9E">
        <w:rPr>
          <w:rStyle w:val="eop"/>
          <w:rFonts w:ascii="Arial" w:hAnsi="Arial" w:cs="Arial"/>
          <w:sz w:val="22"/>
          <w:szCs w:val="22"/>
        </w:rPr>
        <w:t> </w:t>
      </w:r>
    </w:p>
    <w:p w14:paraId="0ED86D1A" w14:textId="77777777" w:rsidR="00F64613" w:rsidRPr="00D33D9E" w:rsidRDefault="00F64613" w:rsidP="00F6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437E78A7" w14:textId="28D406C5" w:rsidR="00F64613" w:rsidRPr="00D33D9E" w:rsidRDefault="00F64613" w:rsidP="00F6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D33D9E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Objective: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> Support PCA Iowa mission by assisting with day-to-day operations and processes</w:t>
      </w:r>
      <w:r w:rsidR="00BE6192">
        <w:rPr>
          <w:rStyle w:val="normaltextrun"/>
          <w:rFonts w:ascii="Arial" w:hAnsi="Arial" w:cs="Arial"/>
          <w:color w:val="000000"/>
          <w:sz w:val="22"/>
          <w:szCs w:val="22"/>
        </w:rPr>
        <w:t>;</w:t>
      </w:r>
      <w:r w:rsidR="00B81F01">
        <w:rPr>
          <w:rStyle w:val="normaltextrun"/>
          <w:rFonts w:ascii="Arial" w:hAnsi="Arial" w:cs="Arial"/>
          <w:color w:val="000000"/>
          <w:sz w:val="22"/>
          <w:szCs w:val="22"/>
        </w:rPr>
        <w:t xml:space="preserve"> assisting in quality delivery of current programing</w:t>
      </w:r>
      <w:r w:rsidR="00BE6192">
        <w:rPr>
          <w:rStyle w:val="normaltextrun"/>
          <w:rFonts w:ascii="Arial" w:hAnsi="Arial" w:cs="Arial"/>
          <w:color w:val="000000"/>
          <w:sz w:val="22"/>
          <w:szCs w:val="22"/>
        </w:rPr>
        <w:t>;</w:t>
      </w:r>
      <w:r w:rsidR="00B81F01">
        <w:rPr>
          <w:rStyle w:val="normaltextrun"/>
          <w:rFonts w:ascii="Arial" w:hAnsi="Arial" w:cs="Arial"/>
          <w:color w:val="000000"/>
          <w:sz w:val="22"/>
          <w:szCs w:val="22"/>
        </w:rPr>
        <w:t xml:space="preserve"> and strategic, sustainable growth of future programing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D33D9E">
        <w:rPr>
          <w:rStyle w:val="eop"/>
          <w:rFonts w:ascii="Arial" w:hAnsi="Arial" w:cs="Arial"/>
          <w:sz w:val="22"/>
          <w:szCs w:val="22"/>
        </w:rPr>
        <w:t> </w:t>
      </w:r>
    </w:p>
    <w:p w14:paraId="2956661B" w14:textId="77777777" w:rsidR="00F64613" w:rsidRDefault="00F64613" w:rsidP="00F6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65E773C9" w14:textId="1FDE2C4E" w:rsidR="00F64613" w:rsidRDefault="00F64613" w:rsidP="00F6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RESPONSIBILITIES:</w:t>
      </w:r>
      <w:r>
        <w:rPr>
          <w:rStyle w:val="eop"/>
          <w:rFonts w:ascii="Arial" w:hAnsi="Arial" w:cs="Arial"/>
        </w:rPr>
        <w:t> </w:t>
      </w:r>
    </w:p>
    <w:p w14:paraId="0EBF9F4D" w14:textId="1932388D" w:rsidR="008A6E1E" w:rsidRPr="008A6E1E" w:rsidRDefault="008A6E1E" w:rsidP="008A6E1E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Program Development </w:t>
      </w:r>
    </w:p>
    <w:p w14:paraId="20BA420E" w14:textId="1029C217" w:rsidR="00921732" w:rsidRDefault="00921732" w:rsidP="00797FF0">
      <w:pPr>
        <w:pStyle w:val="paragraph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Identification and recommendation of opportunities for </w:t>
      </w:r>
      <w:r w:rsidR="00B81F01">
        <w:rPr>
          <w:rStyle w:val="normaltextrun"/>
          <w:rFonts w:ascii="Arial" w:hAnsi="Arial" w:cs="Arial"/>
          <w:sz w:val="22"/>
          <w:szCs w:val="22"/>
        </w:rPr>
        <w:t xml:space="preserve">strategic </w:t>
      </w:r>
      <w:r>
        <w:rPr>
          <w:rStyle w:val="normaltextrun"/>
          <w:rFonts w:ascii="Arial" w:hAnsi="Arial" w:cs="Arial"/>
          <w:sz w:val="22"/>
          <w:szCs w:val="22"/>
        </w:rPr>
        <w:t>organizational growth based on statewide prevention needs.</w:t>
      </w:r>
    </w:p>
    <w:p w14:paraId="0890681F" w14:textId="42750CFE" w:rsidR="00921732" w:rsidRDefault="00921732" w:rsidP="00797FF0">
      <w:pPr>
        <w:pStyle w:val="paragraph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Develop sustainable business models for program enhancement and expansion. </w:t>
      </w:r>
    </w:p>
    <w:p w14:paraId="1F805314" w14:textId="1632BC69" w:rsidR="00921732" w:rsidRDefault="00921732" w:rsidP="00797FF0">
      <w:pPr>
        <w:pStyle w:val="paragraph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Identification of funding opportunities for existing and new programs.</w:t>
      </w:r>
    </w:p>
    <w:p w14:paraId="3372CEF4" w14:textId="69147820" w:rsidR="00921732" w:rsidRDefault="00921732" w:rsidP="00797FF0">
      <w:pPr>
        <w:pStyle w:val="paragraph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Grant process management including writing, submission, tracking, reporting and claim generation</w:t>
      </w:r>
      <w:r w:rsidR="00BE6192">
        <w:rPr>
          <w:rStyle w:val="normaltextrun"/>
          <w:rFonts w:ascii="Arial" w:hAnsi="Arial" w:cs="Arial"/>
          <w:sz w:val="22"/>
          <w:szCs w:val="22"/>
        </w:rPr>
        <w:t>.</w:t>
      </w:r>
    </w:p>
    <w:p w14:paraId="4E228DDE" w14:textId="5E333037" w:rsidR="00921732" w:rsidRDefault="00921732" w:rsidP="00797FF0">
      <w:pPr>
        <w:pStyle w:val="paragraph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Provide training delivery support for existing and new programs. </w:t>
      </w:r>
    </w:p>
    <w:p w14:paraId="6CCD9036" w14:textId="4A0277AE" w:rsidR="00921732" w:rsidRDefault="00921732" w:rsidP="00797FF0">
      <w:pPr>
        <w:pStyle w:val="paragraph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Coordinate collaboration with researchers on program evaluation and efficacy demonstration.  </w:t>
      </w:r>
    </w:p>
    <w:p w14:paraId="5BB61F95" w14:textId="2D07A42E" w:rsidR="00921732" w:rsidRDefault="00921732" w:rsidP="00797FF0">
      <w:pPr>
        <w:pStyle w:val="paragraph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Provide presentation to public and professional groups in workshops, conferences and training programs</w:t>
      </w:r>
      <w:r w:rsidR="00B81F01">
        <w:rPr>
          <w:rStyle w:val="normaltextrun"/>
          <w:rFonts w:ascii="Arial" w:hAnsi="Arial" w:cs="Arial"/>
          <w:sz w:val="22"/>
          <w:szCs w:val="22"/>
        </w:rPr>
        <w:t>.</w:t>
      </w:r>
    </w:p>
    <w:p w14:paraId="5859B195" w14:textId="6BD3C3A2" w:rsidR="00921732" w:rsidRDefault="00921732" w:rsidP="00797FF0">
      <w:pPr>
        <w:pStyle w:val="paragraph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Develop thought leadership in prevention topic areas.</w:t>
      </w:r>
    </w:p>
    <w:p w14:paraId="52268291" w14:textId="33ABBDF4" w:rsidR="00921732" w:rsidRPr="00921732" w:rsidRDefault="00921732" w:rsidP="00921732">
      <w:pPr>
        <w:pStyle w:val="paragraph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Develop and maintain relationships with key stakeholders.</w:t>
      </w:r>
    </w:p>
    <w:p w14:paraId="14790EA6" w14:textId="0333C030" w:rsidR="00921732" w:rsidRDefault="00921732" w:rsidP="009217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C388AE9" w14:textId="36B049C5" w:rsidR="001F5F28" w:rsidRPr="00D33D9E" w:rsidRDefault="00584280" w:rsidP="00F64613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33D9E">
        <w:rPr>
          <w:rStyle w:val="normaltextrun"/>
          <w:rFonts w:ascii="Arial" w:hAnsi="Arial" w:cs="Arial"/>
          <w:sz w:val="22"/>
          <w:szCs w:val="22"/>
        </w:rPr>
        <w:lastRenderedPageBreak/>
        <w:t xml:space="preserve">Child Abuse Prevention </w:t>
      </w:r>
      <w:r w:rsidR="001F5F28" w:rsidRPr="00D33D9E">
        <w:rPr>
          <w:rStyle w:val="normaltextrun"/>
          <w:rFonts w:ascii="Arial" w:hAnsi="Arial" w:cs="Arial"/>
          <w:sz w:val="22"/>
          <w:szCs w:val="22"/>
        </w:rPr>
        <w:t>Conference</w:t>
      </w:r>
    </w:p>
    <w:p w14:paraId="7DDE07CF" w14:textId="5151452E" w:rsidR="00584280" w:rsidRPr="00D33D9E" w:rsidRDefault="00107D0F" w:rsidP="001F5F28">
      <w:pPr>
        <w:pStyle w:val="paragraph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33D9E">
        <w:rPr>
          <w:rStyle w:val="normaltextrun"/>
          <w:rFonts w:ascii="Arial" w:hAnsi="Arial" w:cs="Arial"/>
          <w:sz w:val="22"/>
          <w:szCs w:val="22"/>
        </w:rPr>
        <w:t xml:space="preserve">Planning and </w:t>
      </w:r>
      <w:r w:rsidR="001F5F28" w:rsidRPr="00D33D9E">
        <w:rPr>
          <w:rStyle w:val="normaltextrun"/>
          <w:rFonts w:ascii="Arial" w:hAnsi="Arial" w:cs="Arial"/>
          <w:sz w:val="22"/>
          <w:szCs w:val="22"/>
        </w:rPr>
        <w:t xml:space="preserve">Hosting annual state </w:t>
      </w:r>
      <w:r w:rsidR="00584280" w:rsidRPr="00D33D9E">
        <w:rPr>
          <w:rStyle w:val="normaltextrun"/>
          <w:rFonts w:ascii="Arial" w:hAnsi="Arial" w:cs="Arial"/>
          <w:sz w:val="22"/>
          <w:szCs w:val="22"/>
        </w:rPr>
        <w:t>C</w:t>
      </w:r>
      <w:r w:rsidR="001F5F28" w:rsidRPr="00D33D9E">
        <w:rPr>
          <w:rStyle w:val="normaltextrun"/>
          <w:rFonts w:ascii="Arial" w:hAnsi="Arial" w:cs="Arial"/>
          <w:sz w:val="22"/>
          <w:szCs w:val="22"/>
        </w:rPr>
        <w:t xml:space="preserve">hild </w:t>
      </w:r>
      <w:r w:rsidR="00584280" w:rsidRPr="00D33D9E">
        <w:rPr>
          <w:rStyle w:val="normaltextrun"/>
          <w:rFonts w:ascii="Arial" w:hAnsi="Arial" w:cs="Arial"/>
          <w:sz w:val="22"/>
          <w:szCs w:val="22"/>
        </w:rPr>
        <w:t>Abuse Prevention Conference</w:t>
      </w:r>
      <w:r w:rsidR="00BE6192">
        <w:rPr>
          <w:rStyle w:val="normaltextrun"/>
          <w:rFonts w:ascii="Arial" w:hAnsi="Arial" w:cs="Arial"/>
          <w:sz w:val="22"/>
          <w:szCs w:val="22"/>
        </w:rPr>
        <w:t>.</w:t>
      </w:r>
    </w:p>
    <w:p w14:paraId="05F0E618" w14:textId="45BA0B26" w:rsidR="00107D0F" w:rsidRPr="00D33D9E" w:rsidRDefault="00584280" w:rsidP="00107D0F">
      <w:pPr>
        <w:pStyle w:val="paragraph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33D9E">
        <w:rPr>
          <w:rStyle w:val="normaltextrun"/>
          <w:rFonts w:ascii="Arial" w:hAnsi="Arial" w:cs="Arial"/>
          <w:sz w:val="22"/>
          <w:szCs w:val="22"/>
        </w:rPr>
        <w:t>Creation of and adherence to conference budget</w:t>
      </w:r>
      <w:r w:rsidR="00107D0F" w:rsidRPr="00D33D9E">
        <w:rPr>
          <w:rStyle w:val="normaltextrun"/>
          <w:rFonts w:ascii="Arial" w:hAnsi="Arial" w:cs="Arial"/>
          <w:sz w:val="22"/>
          <w:szCs w:val="22"/>
        </w:rPr>
        <w:t xml:space="preserve"> and management of detailed financial reports. </w:t>
      </w:r>
    </w:p>
    <w:p w14:paraId="1614F546" w14:textId="0C43D73B" w:rsidR="00107D0F" w:rsidRPr="00D33D9E" w:rsidRDefault="00107D0F" w:rsidP="00107D0F">
      <w:pPr>
        <w:pStyle w:val="paragraph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33D9E">
        <w:rPr>
          <w:rStyle w:val="normaltextrun"/>
          <w:rFonts w:ascii="Arial" w:hAnsi="Arial" w:cs="Arial"/>
          <w:sz w:val="22"/>
          <w:szCs w:val="22"/>
        </w:rPr>
        <w:t xml:space="preserve">Maintain working relationship with vendors, including solicitation, negotiation, and contracting. </w:t>
      </w:r>
    </w:p>
    <w:p w14:paraId="277CA6A2" w14:textId="6D01CDF8" w:rsidR="00584280" w:rsidRPr="00D33D9E" w:rsidRDefault="00584280" w:rsidP="001F5F28">
      <w:pPr>
        <w:pStyle w:val="paragraph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33D9E">
        <w:rPr>
          <w:rStyle w:val="normaltextrun"/>
          <w:rFonts w:ascii="Arial" w:hAnsi="Arial" w:cs="Arial"/>
          <w:sz w:val="22"/>
          <w:szCs w:val="22"/>
        </w:rPr>
        <w:t>Solicitation</w:t>
      </w:r>
      <w:r w:rsidR="00107D0F" w:rsidRPr="00D33D9E">
        <w:rPr>
          <w:rStyle w:val="normaltextrun"/>
          <w:rFonts w:ascii="Arial" w:hAnsi="Arial" w:cs="Arial"/>
          <w:sz w:val="22"/>
          <w:szCs w:val="22"/>
        </w:rPr>
        <w:t>,</w:t>
      </w:r>
      <w:r w:rsidRPr="00D33D9E">
        <w:rPr>
          <w:rStyle w:val="normaltextrun"/>
          <w:rFonts w:ascii="Arial" w:hAnsi="Arial" w:cs="Arial"/>
          <w:sz w:val="22"/>
          <w:szCs w:val="22"/>
        </w:rPr>
        <w:t xml:space="preserve"> selection</w:t>
      </w:r>
      <w:r w:rsidR="00107D0F" w:rsidRPr="00D33D9E">
        <w:rPr>
          <w:rStyle w:val="normaltextrun"/>
          <w:rFonts w:ascii="Arial" w:hAnsi="Arial" w:cs="Arial"/>
          <w:sz w:val="22"/>
          <w:szCs w:val="22"/>
        </w:rPr>
        <w:t>, contracting and coordination</w:t>
      </w:r>
      <w:r w:rsidRPr="00D33D9E">
        <w:rPr>
          <w:rStyle w:val="normaltextrun"/>
          <w:rFonts w:ascii="Arial" w:hAnsi="Arial" w:cs="Arial"/>
          <w:sz w:val="22"/>
          <w:szCs w:val="22"/>
        </w:rPr>
        <w:t xml:space="preserve"> of </w:t>
      </w:r>
      <w:r w:rsidR="000A6A8B" w:rsidRPr="00D33D9E">
        <w:rPr>
          <w:rStyle w:val="normaltextrun"/>
          <w:rFonts w:ascii="Arial" w:hAnsi="Arial" w:cs="Arial"/>
          <w:sz w:val="22"/>
          <w:szCs w:val="22"/>
        </w:rPr>
        <w:t xml:space="preserve">high-quality </w:t>
      </w:r>
      <w:r w:rsidRPr="00D33D9E">
        <w:rPr>
          <w:rStyle w:val="normaltextrun"/>
          <w:rFonts w:ascii="Arial" w:hAnsi="Arial" w:cs="Arial"/>
          <w:sz w:val="22"/>
          <w:szCs w:val="22"/>
        </w:rPr>
        <w:t>presenters</w:t>
      </w:r>
      <w:r w:rsidR="000A6A8B" w:rsidRPr="00D33D9E">
        <w:rPr>
          <w:rStyle w:val="normaltextrun"/>
          <w:rFonts w:ascii="Arial" w:hAnsi="Arial" w:cs="Arial"/>
          <w:sz w:val="22"/>
          <w:szCs w:val="22"/>
        </w:rPr>
        <w:t xml:space="preserve"> based on needs of the stakeholders and industry trends.</w:t>
      </w:r>
    </w:p>
    <w:p w14:paraId="2D6F7747" w14:textId="00696251" w:rsidR="00584280" w:rsidRPr="00D33D9E" w:rsidRDefault="00584280" w:rsidP="001F5F28">
      <w:pPr>
        <w:pStyle w:val="paragraph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33D9E">
        <w:rPr>
          <w:rStyle w:val="normaltextrun"/>
          <w:rFonts w:ascii="Arial" w:hAnsi="Arial" w:cs="Arial"/>
          <w:sz w:val="22"/>
          <w:szCs w:val="22"/>
        </w:rPr>
        <w:t xml:space="preserve">Solicitation and acquisition of </w:t>
      </w:r>
      <w:r w:rsidR="000A6A8B" w:rsidRPr="00D33D9E">
        <w:rPr>
          <w:rStyle w:val="normaltextrun"/>
          <w:rFonts w:ascii="Arial" w:hAnsi="Arial" w:cs="Arial"/>
          <w:sz w:val="22"/>
          <w:szCs w:val="22"/>
        </w:rPr>
        <w:t xml:space="preserve">conference </w:t>
      </w:r>
      <w:r w:rsidRPr="00D33D9E">
        <w:rPr>
          <w:rStyle w:val="normaltextrun"/>
          <w:rFonts w:ascii="Arial" w:hAnsi="Arial" w:cs="Arial"/>
          <w:sz w:val="22"/>
          <w:szCs w:val="22"/>
        </w:rPr>
        <w:t>sponsorships</w:t>
      </w:r>
      <w:r w:rsidR="000A6A8B" w:rsidRPr="00D33D9E">
        <w:rPr>
          <w:rStyle w:val="normaltextrun"/>
          <w:rFonts w:ascii="Arial" w:hAnsi="Arial" w:cs="Arial"/>
          <w:sz w:val="22"/>
          <w:szCs w:val="22"/>
        </w:rPr>
        <w:t>.</w:t>
      </w:r>
    </w:p>
    <w:p w14:paraId="13261BF2" w14:textId="1FD67326" w:rsidR="00584280" w:rsidRPr="00D33D9E" w:rsidRDefault="00107D0F" w:rsidP="00584280">
      <w:pPr>
        <w:pStyle w:val="paragraph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>Collaborat</w:t>
      </w:r>
      <w:r w:rsidR="00B73D74">
        <w:rPr>
          <w:rStyle w:val="normaltextrun"/>
          <w:rFonts w:ascii="Arial" w:hAnsi="Arial" w:cs="Arial"/>
          <w:color w:val="000000"/>
          <w:sz w:val="22"/>
          <w:szCs w:val="22"/>
        </w:rPr>
        <w:t>e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with </w:t>
      </w:r>
      <w:r w:rsidR="007E6B04" w:rsidRPr="00D33D9E">
        <w:rPr>
          <w:rStyle w:val="eop"/>
          <w:rFonts w:ascii="Arial" w:hAnsi="Arial" w:cs="Arial"/>
          <w:sz w:val="22"/>
          <w:szCs w:val="22"/>
        </w:rPr>
        <w:t xml:space="preserve">Marketing and Development Manager 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>on conference marketing strategy.</w:t>
      </w:r>
    </w:p>
    <w:p w14:paraId="7D38C4CC" w14:textId="4685E80E" w:rsidR="00107D0F" w:rsidRPr="00D33D9E" w:rsidRDefault="00B73D74" w:rsidP="00107D0F">
      <w:pPr>
        <w:pStyle w:val="paragraph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Coordinate activities </w:t>
      </w:r>
      <w:r w:rsidR="00107D0F" w:rsidRPr="00D33D9E">
        <w:rPr>
          <w:rStyle w:val="normaltextrun"/>
          <w:rFonts w:ascii="Arial" w:hAnsi="Arial" w:cs="Arial"/>
          <w:sz w:val="22"/>
          <w:szCs w:val="22"/>
        </w:rPr>
        <w:t xml:space="preserve">on the day of conference, including set up, staff responsibilities, vendor, registration, </w:t>
      </w:r>
      <w:r>
        <w:rPr>
          <w:rStyle w:val="normaltextrun"/>
          <w:rFonts w:ascii="Arial" w:hAnsi="Arial" w:cs="Arial"/>
          <w:sz w:val="22"/>
          <w:szCs w:val="22"/>
        </w:rPr>
        <w:t xml:space="preserve">set up and tear </w:t>
      </w:r>
      <w:r w:rsidR="00107D0F" w:rsidRPr="00D33D9E">
        <w:rPr>
          <w:rStyle w:val="normaltextrun"/>
          <w:rFonts w:ascii="Arial" w:hAnsi="Arial" w:cs="Arial"/>
          <w:sz w:val="22"/>
          <w:szCs w:val="22"/>
        </w:rPr>
        <w:t xml:space="preserve">down. </w:t>
      </w:r>
    </w:p>
    <w:p w14:paraId="4FBFCCA3" w14:textId="77777777" w:rsidR="00107D0F" w:rsidRPr="00D33D9E" w:rsidRDefault="00107D0F" w:rsidP="00107D0F">
      <w:pPr>
        <w:pStyle w:val="paragraph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33D9E">
        <w:rPr>
          <w:rStyle w:val="normaltextrun"/>
          <w:rFonts w:ascii="Arial" w:hAnsi="Arial" w:cs="Arial"/>
          <w:sz w:val="22"/>
          <w:szCs w:val="22"/>
        </w:rPr>
        <w:t>Work with Business Manager to ensure timely invoicing and collection of payments.</w:t>
      </w:r>
    </w:p>
    <w:p w14:paraId="7B1E2D61" w14:textId="77777777" w:rsidR="00107D0F" w:rsidRPr="00D33D9E" w:rsidRDefault="00107D0F" w:rsidP="00107D0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CEFCCBF" w14:textId="77777777" w:rsidR="00F64613" w:rsidRDefault="00F64613" w:rsidP="00F6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QUALIFICATIONS &amp; SKILLS:</w:t>
      </w:r>
      <w:r>
        <w:rPr>
          <w:rStyle w:val="eop"/>
          <w:rFonts w:ascii="Arial" w:hAnsi="Arial" w:cs="Arial"/>
        </w:rPr>
        <w:t> </w:t>
      </w:r>
    </w:p>
    <w:p w14:paraId="768EA2EF" w14:textId="745D41C2" w:rsidR="00F64613" w:rsidRPr="00D33D9E" w:rsidRDefault="001F5F28" w:rsidP="00AE1888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>Master</w:t>
      </w:r>
      <w:r w:rsidR="00584280" w:rsidRPr="00D33D9E">
        <w:rPr>
          <w:rStyle w:val="normaltextrun"/>
          <w:rFonts w:ascii="Arial" w:hAnsi="Arial" w:cs="Arial"/>
          <w:color w:val="000000"/>
          <w:sz w:val="22"/>
          <w:szCs w:val="22"/>
        </w:rPr>
        <w:t>’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>s</w:t>
      </w:r>
      <w:r w:rsidR="00F64613"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degree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or higher</w:t>
      </w:r>
      <w:r w:rsidR="00F64613"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with relevant experience</w:t>
      </w:r>
      <w:r w:rsidR="000A6A8B" w:rsidRPr="00D33D9E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738C1F57" w14:textId="76111B98" w:rsidR="000A6A8B" w:rsidRPr="00D33D9E" w:rsidRDefault="007E6B04" w:rsidP="00AE1888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33D9E">
        <w:rPr>
          <w:rStyle w:val="eop"/>
          <w:rFonts w:ascii="Arial" w:hAnsi="Arial" w:cs="Arial"/>
          <w:sz w:val="22"/>
          <w:szCs w:val="22"/>
        </w:rPr>
        <w:t>Two</w:t>
      </w:r>
      <w:r w:rsidR="00C368CB" w:rsidRPr="00D33D9E">
        <w:rPr>
          <w:rStyle w:val="eop"/>
          <w:rFonts w:ascii="Arial" w:hAnsi="Arial" w:cs="Arial"/>
          <w:sz w:val="22"/>
          <w:szCs w:val="22"/>
        </w:rPr>
        <w:t xml:space="preserve"> </w:t>
      </w:r>
      <w:r w:rsidRPr="00D33D9E">
        <w:rPr>
          <w:rStyle w:val="eop"/>
          <w:rFonts w:ascii="Arial" w:hAnsi="Arial" w:cs="Arial"/>
          <w:sz w:val="22"/>
          <w:szCs w:val="22"/>
        </w:rPr>
        <w:t>years’ experience</w:t>
      </w:r>
      <w:r w:rsidR="000A6A8B" w:rsidRPr="00D33D9E">
        <w:rPr>
          <w:rStyle w:val="eop"/>
          <w:rFonts w:ascii="Arial" w:hAnsi="Arial" w:cs="Arial"/>
          <w:sz w:val="22"/>
          <w:szCs w:val="22"/>
        </w:rPr>
        <w:t xml:space="preserve"> successfully writing, submitting and receiving program grants. </w:t>
      </w:r>
    </w:p>
    <w:p w14:paraId="6EF2F110" w14:textId="77777777" w:rsidR="005F3F64" w:rsidRPr="00D33D9E" w:rsidRDefault="005F3F64" w:rsidP="005F3F64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33D9E">
        <w:rPr>
          <w:rStyle w:val="normaltextrun"/>
          <w:rFonts w:ascii="Arial" w:hAnsi="Arial" w:cs="Arial"/>
          <w:sz w:val="22"/>
          <w:szCs w:val="22"/>
        </w:rPr>
        <w:t>Strong written communication</w:t>
      </w:r>
      <w:r w:rsidRPr="00D33D9E">
        <w:rPr>
          <w:rStyle w:val="eop"/>
          <w:rFonts w:ascii="Arial" w:hAnsi="Arial" w:cs="Arial"/>
          <w:sz w:val="22"/>
          <w:szCs w:val="22"/>
        </w:rPr>
        <w:t> and editing skills.</w:t>
      </w:r>
    </w:p>
    <w:p w14:paraId="3F32EDCB" w14:textId="4B56CFF1" w:rsidR="005F3F64" w:rsidRDefault="005F3F64" w:rsidP="00AE1888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Program evaluation and research</w:t>
      </w:r>
      <w:r w:rsidR="00B81F01">
        <w:rPr>
          <w:rStyle w:val="eop"/>
          <w:rFonts w:ascii="Arial" w:hAnsi="Arial" w:cs="Arial"/>
          <w:sz w:val="22"/>
          <w:szCs w:val="22"/>
        </w:rPr>
        <w:t xml:space="preserve"> experience</w:t>
      </w:r>
      <w:r>
        <w:rPr>
          <w:rStyle w:val="eop"/>
          <w:rFonts w:ascii="Arial" w:hAnsi="Arial" w:cs="Arial"/>
          <w:sz w:val="22"/>
          <w:szCs w:val="22"/>
        </w:rPr>
        <w:t xml:space="preserve">. </w:t>
      </w:r>
    </w:p>
    <w:p w14:paraId="5C8A5AF3" w14:textId="0F97174D" w:rsidR="005F3F64" w:rsidRPr="005F3F64" w:rsidRDefault="00D33D9E" w:rsidP="005F3F64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33D9E">
        <w:rPr>
          <w:rStyle w:val="eop"/>
          <w:rFonts w:ascii="Arial" w:hAnsi="Arial" w:cs="Arial"/>
          <w:sz w:val="22"/>
          <w:szCs w:val="22"/>
        </w:rPr>
        <w:t>Demonstrated ability in organizing and hosting professional events.</w:t>
      </w:r>
    </w:p>
    <w:p w14:paraId="2E094CC4" w14:textId="5F04F726" w:rsidR="000A6A8B" w:rsidRPr="00D33D9E" w:rsidRDefault="000A6A8B" w:rsidP="00AE1888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33D9E">
        <w:rPr>
          <w:rFonts w:ascii="Arial" w:hAnsi="Arial" w:cs="Arial"/>
          <w:sz w:val="22"/>
          <w:szCs w:val="22"/>
        </w:rPr>
        <w:t>Dynamic presentation skills.</w:t>
      </w:r>
    </w:p>
    <w:p w14:paraId="7C8F3B7A" w14:textId="344B7DB1" w:rsidR="00F64613" w:rsidRPr="00D33D9E" w:rsidRDefault="00584280" w:rsidP="00AE1888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33D9E">
        <w:rPr>
          <w:rStyle w:val="normaltextrun"/>
          <w:rFonts w:ascii="Arial" w:hAnsi="Arial" w:cs="Arial"/>
          <w:sz w:val="22"/>
          <w:szCs w:val="22"/>
        </w:rPr>
        <w:t>O</w:t>
      </w:r>
      <w:r w:rsidR="00F64613" w:rsidRPr="00D33D9E">
        <w:rPr>
          <w:rStyle w:val="normaltextrun"/>
          <w:rFonts w:ascii="Arial" w:hAnsi="Arial" w:cs="Arial"/>
          <w:sz w:val="22"/>
          <w:szCs w:val="22"/>
        </w:rPr>
        <w:t>rganizational skills, self-motivated, and the ability to juggle several tasks while meeting deadlines</w:t>
      </w:r>
      <w:r w:rsidR="000A6A8B" w:rsidRPr="00D33D9E">
        <w:rPr>
          <w:rStyle w:val="normaltextrun"/>
          <w:rFonts w:ascii="Arial" w:hAnsi="Arial" w:cs="Arial"/>
          <w:sz w:val="22"/>
          <w:szCs w:val="22"/>
        </w:rPr>
        <w:t>.</w:t>
      </w:r>
      <w:r w:rsidR="00F64613" w:rsidRPr="00D33D9E">
        <w:rPr>
          <w:rStyle w:val="eop"/>
          <w:rFonts w:ascii="Arial" w:hAnsi="Arial" w:cs="Arial"/>
          <w:sz w:val="22"/>
          <w:szCs w:val="22"/>
        </w:rPr>
        <w:t> </w:t>
      </w:r>
    </w:p>
    <w:p w14:paraId="1DE9AAB6" w14:textId="25D070FA" w:rsidR="00F64613" w:rsidRPr="00D33D9E" w:rsidRDefault="00F64613" w:rsidP="00AE1888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33D9E">
        <w:rPr>
          <w:rStyle w:val="normaltextrun"/>
          <w:rFonts w:ascii="Arial" w:hAnsi="Arial" w:cs="Arial"/>
          <w:sz w:val="22"/>
          <w:szCs w:val="22"/>
        </w:rPr>
        <w:t>Attention to detail</w:t>
      </w:r>
      <w:r w:rsidR="000A6A8B" w:rsidRPr="00D33D9E">
        <w:rPr>
          <w:rStyle w:val="normaltextrun"/>
          <w:rFonts w:ascii="Arial" w:hAnsi="Arial" w:cs="Arial"/>
          <w:sz w:val="22"/>
          <w:szCs w:val="22"/>
        </w:rPr>
        <w:t>.</w:t>
      </w:r>
      <w:r w:rsidRPr="00D33D9E">
        <w:rPr>
          <w:rStyle w:val="eop"/>
          <w:rFonts w:ascii="Arial" w:hAnsi="Arial" w:cs="Arial"/>
          <w:sz w:val="22"/>
          <w:szCs w:val="22"/>
        </w:rPr>
        <w:t> </w:t>
      </w:r>
    </w:p>
    <w:p w14:paraId="0929B705" w14:textId="1B674A92" w:rsidR="00107D0F" w:rsidRPr="00D33D9E" w:rsidRDefault="00F64613" w:rsidP="00AE1888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33D9E">
        <w:rPr>
          <w:rStyle w:val="normaltextrun"/>
          <w:rFonts w:ascii="Arial" w:hAnsi="Arial" w:cs="Arial"/>
          <w:sz w:val="22"/>
          <w:szCs w:val="22"/>
        </w:rPr>
        <w:t xml:space="preserve">Ability to work independently and as part of a </w:t>
      </w:r>
      <w:r w:rsidR="008961CA" w:rsidRPr="00D33D9E">
        <w:rPr>
          <w:rStyle w:val="normaltextrun"/>
          <w:rFonts w:ascii="Arial" w:hAnsi="Arial" w:cs="Arial"/>
          <w:sz w:val="22"/>
          <w:szCs w:val="22"/>
        </w:rPr>
        <w:t xml:space="preserve">diverse </w:t>
      </w:r>
      <w:r w:rsidRPr="00D33D9E">
        <w:rPr>
          <w:rStyle w:val="normaltextrun"/>
          <w:rFonts w:ascii="Arial" w:hAnsi="Arial" w:cs="Arial"/>
          <w:sz w:val="22"/>
          <w:szCs w:val="22"/>
        </w:rPr>
        <w:t>team</w:t>
      </w:r>
      <w:r w:rsidR="00107D0F" w:rsidRPr="00D33D9E">
        <w:rPr>
          <w:rStyle w:val="normaltextrun"/>
          <w:rFonts w:ascii="Arial" w:hAnsi="Arial" w:cs="Arial"/>
          <w:sz w:val="22"/>
          <w:szCs w:val="22"/>
        </w:rPr>
        <w:t>.</w:t>
      </w:r>
    </w:p>
    <w:p w14:paraId="34B804F7" w14:textId="77777777" w:rsidR="00DA0895" w:rsidRDefault="000A6A8B" w:rsidP="00AE1888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A0895">
        <w:rPr>
          <w:rStyle w:val="normaltextrun"/>
          <w:rFonts w:ascii="Arial" w:hAnsi="Arial" w:cs="Arial"/>
          <w:sz w:val="22"/>
          <w:szCs w:val="22"/>
        </w:rPr>
        <w:t>Ability to work with vendors to ensure timely delivery of services and budget adherence.</w:t>
      </w:r>
    </w:p>
    <w:p w14:paraId="5870A040" w14:textId="520CB696" w:rsidR="00AE1888" w:rsidRDefault="00DA0895" w:rsidP="00AE1888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A0895">
        <w:rPr>
          <w:rStyle w:val="normaltextrun"/>
          <w:rFonts w:ascii="Arial" w:hAnsi="Arial" w:cs="Arial"/>
          <w:sz w:val="22"/>
          <w:szCs w:val="22"/>
        </w:rPr>
        <w:t xml:space="preserve">Proficient with Word, Excel, </w:t>
      </w:r>
      <w:r w:rsidR="00BE6192">
        <w:rPr>
          <w:rStyle w:val="normaltextrun"/>
          <w:rFonts w:ascii="Arial" w:hAnsi="Arial" w:cs="Arial"/>
          <w:sz w:val="22"/>
          <w:szCs w:val="22"/>
        </w:rPr>
        <w:t xml:space="preserve">and </w:t>
      </w:r>
      <w:r w:rsidRPr="00DA0895">
        <w:rPr>
          <w:rStyle w:val="normaltextrun"/>
          <w:rFonts w:ascii="Arial" w:hAnsi="Arial" w:cs="Arial"/>
          <w:sz w:val="22"/>
          <w:szCs w:val="22"/>
        </w:rPr>
        <w:t>PowerPoint</w:t>
      </w:r>
      <w:r w:rsidR="00BE6192">
        <w:rPr>
          <w:rStyle w:val="normaltextrun"/>
          <w:rFonts w:ascii="Arial" w:hAnsi="Arial" w:cs="Arial"/>
          <w:sz w:val="22"/>
          <w:szCs w:val="22"/>
        </w:rPr>
        <w:t>.</w:t>
      </w:r>
      <w:r w:rsidR="00AE1888" w:rsidRPr="00AE1888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1D560DF9" w14:textId="37E7ECFC" w:rsidR="00DA0895" w:rsidRPr="00AE1888" w:rsidRDefault="00AE1888" w:rsidP="00AE1888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33D9E">
        <w:rPr>
          <w:rStyle w:val="normaltextrun"/>
          <w:rFonts w:ascii="Arial" w:hAnsi="Arial" w:cs="Arial"/>
          <w:sz w:val="22"/>
          <w:szCs w:val="22"/>
        </w:rPr>
        <w:t>Five years experiences in non-profit leadership role.</w:t>
      </w:r>
    </w:p>
    <w:p w14:paraId="6B4A30FF" w14:textId="48F74BDB" w:rsidR="00F64613" w:rsidRDefault="00F64613" w:rsidP="00D33D9E">
      <w:pPr>
        <w:pStyle w:val="paragraph"/>
        <w:shd w:val="clear" w:color="auto" w:fill="FFFFFF"/>
        <w:spacing w:before="0" w:beforeAutospacing="0" w:after="0" w:afterAutospacing="0"/>
        <w:ind w:left="315"/>
        <w:textAlignment w:val="baseline"/>
        <w:rPr>
          <w:rFonts w:ascii="&amp;quot" w:hAnsi="&amp;quot"/>
          <w:sz w:val="18"/>
          <w:szCs w:val="18"/>
        </w:rPr>
      </w:pPr>
    </w:p>
    <w:p w14:paraId="18469310" w14:textId="77777777" w:rsidR="00F64613" w:rsidRDefault="00F64613" w:rsidP="00F6461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DETAILS:</w:t>
      </w:r>
      <w:r>
        <w:rPr>
          <w:rStyle w:val="eop"/>
          <w:rFonts w:ascii="Arial" w:hAnsi="Arial" w:cs="Arial"/>
        </w:rPr>
        <w:t> </w:t>
      </w:r>
    </w:p>
    <w:p w14:paraId="668479FE" w14:textId="77777777" w:rsidR="00F64613" w:rsidRDefault="00F64613" w:rsidP="00F6461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348F36C" w14:textId="77777777" w:rsidR="00F64613" w:rsidRPr="00D33D9E" w:rsidRDefault="00F64613" w:rsidP="00F64613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sz w:val="22"/>
          <w:szCs w:val="22"/>
        </w:rPr>
      </w:pPr>
      <w:r w:rsidRPr="00D33D9E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Training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>: Opportunity for professional development and continued learning. </w:t>
      </w:r>
      <w:r w:rsidRPr="00D33D9E">
        <w:rPr>
          <w:rStyle w:val="eop"/>
          <w:rFonts w:ascii="Arial" w:hAnsi="Arial" w:cs="Arial"/>
          <w:sz w:val="22"/>
          <w:szCs w:val="22"/>
        </w:rPr>
        <w:t> </w:t>
      </w:r>
    </w:p>
    <w:p w14:paraId="20AF2A29" w14:textId="6A35EC2B" w:rsidR="00F64613" w:rsidRDefault="00F64613" w:rsidP="00F6461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D33D9E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Position</w:t>
      </w:r>
      <w:r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: Position is full-time, 40 hours per week. Tentative start date is </w:t>
      </w:r>
      <w:r w:rsidR="001F5F28" w:rsidRPr="00D33D9E">
        <w:rPr>
          <w:rStyle w:val="normaltextrun"/>
          <w:rFonts w:ascii="Arial" w:hAnsi="Arial" w:cs="Arial"/>
          <w:color w:val="000000"/>
          <w:sz w:val="22"/>
          <w:szCs w:val="22"/>
        </w:rPr>
        <w:t>January 1, 2020.</w:t>
      </w:r>
      <w:r w:rsidR="00584280" w:rsidRPr="00D33D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Requires some travel.</w:t>
      </w:r>
    </w:p>
    <w:p w14:paraId="5B565ED3" w14:textId="1B809F9E" w:rsidR="00C77CE0" w:rsidRDefault="00C77CE0" w:rsidP="00C77C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3D752340" w14:textId="5EC66759" w:rsidR="00C77CE0" w:rsidRPr="00C77CE0" w:rsidRDefault="00C77CE0" w:rsidP="00C77C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</w:rPr>
        <w:t>TO APPLY</w:t>
      </w:r>
      <w:r>
        <w:rPr>
          <w:rStyle w:val="normaltextrun"/>
          <w:rFonts w:ascii="Arial" w:hAnsi="Arial" w:cs="Arial"/>
          <w:b/>
          <w:bCs/>
          <w:color w:val="000000"/>
        </w:rPr>
        <w:t>:</w:t>
      </w:r>
      <w:r>
        <w:rPr>
          <w:rStyle w:val="eop"/>
          <w:rFonts w:ascii="Arial" w:hAnsi="Arial" w:cs="Arial"/>
        </w:rPr>
        <w:t> </w:t>
      </w:r>
    </w:p>
    <w:p w14:paraId="30783782" w14:textId="55CCD491" w:rsidR="00C77CE0" w:rsidRPr="00D33D9E" w:rsidRDefault="00C77CE0" w:rsidP="00C77C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Please email a resume and cover letter to </w:t>
      </w:r>
      <w:hyperlink r:id="rId7" w:history="1">
        <w:r w:rsidRPr="00261D42">
          <w:rPr>
            <w:rStyle w:val="Hyperlink"/>
            <w:rFonts w:ascii="Arial" w:hAnsi="Arial" w:cs="Arial"/>
            <w:sz w:val="22"/>
            <w:szCs w:val="22"/>
          </w:rPr>
          <w:t>pcaia@pcaiowa.org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2EF9C3AE" w14:textId="77777777" w:rsidR="008961CA" w:rsidRPr="00D33D9E" w:rsidRDefault="008961CA" w:rsidP="00F64613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sz w:val="22"/>
          <w:szCs w:val="22"/>
        </w:rPr>
      </w:pPr>
    </w:p>
    <w:p w14:paraId="7AF13C03" w14:textId="77777777" w:rsidR="00F64613" w:rsidRPr="00D33D9E" w:rsidRDefault="00F64613" w:rsidP="00F6461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D33D9E">
        <w:rPr>
          <w:rStyle w:val="normaltextrun"/>
          <w:rFonts w:ascii="Arial" w:hAnsi="Arial" w:cs="Arial"/>
          <w:i/>
          <w:iCs/>
          <w:sz w:val="22"/>
          <w:szCs w:val="22"/>
        </w:rPr>
        <w:t xml:space="preserve">PCA Iowa hires and promotes individuals </w:t>
      </w:r>
      <w:r w:rsidRPr="00D33D9E">
        <w:rPr>
          <w:rStyle w:val="advancedproofingissue"/>
          <w:rFonts w:ascii="Arial" w:hAnsi="Arial" w:cs="Arial"/>
          <w:i/>
          <w:iCs/>
          <w:sz w:val="22"/>
          <w:szCs w:val="22"/>
        </w:rPr>
        <w:t>on the basis of</w:t>
      </w:r>
      <w:r w:rsidRPr="00D33D9E">
        <w:rPr>
          <w:rStyle w:val="normaltextrun"/>
          <w:rFonts w:ascii="Arial" w:hAnsi="Arial" w:cs="Arial"/>
          <w:i/>
          <w:iCs/>
          <w:sz w:val="22"/>
          <w:szCs w:val="22"/>
        </w:rPr>
        <w:t xml:space="preserve"> their qualifications, interest and aptitude, and without unlawful regard to race, religion, color, sex, age, national origin, disability, sexual orientation, marital status, or political affiliation.</w:t>
      </w:r>
      <w:r w:rsidRPr="00D33D9E">
        <w:rPr>
          <w:rStyle w:val="eop"/>
          <w:rFonts w:ascii="Arial" w:hAnsi="Arial" w:cs="Arial"/>
          <w:sz w:val="22"/>
          <w:szCs w:val="22"/>
        </w:rPr>
        <w:t> </w:t>
      </w:r>
    </w:p>
    <w:p w14:paraId="0A1042F1" w14:textId="77777777" w:rsidR="00231AF3" w:rsidRDefault="00231AF3"/>
    <w:sectPr w:rsidR="0023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80BBE"/>
    <w:multiLevelType w:val="multilevel"/>
    <w:tmpl w:val="2F30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7A509E"/>
    <w:multiLevelType w:val="multilevel"/>
    <w:tmpl w:val="2C9C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506686"/>
    <w:multiLevelType w:val="multilevel"/>
    <w:tmpl w:val="CCE2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272DED"/>
    <w:multiLevelType w:val="multilevel"/>
    <w:tmpl w:val="50BE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ED4DEB"/>
    <w:multiLevelType w:val="multilevel"/>
    <w:tmpl w:val="F5B8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B4174E"/>
    <w:multiLevelType w:val="multilevel"/>
    <w:tmpl w:val="656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776E5F"/>
    <w:multiLevelType w:val="hybridMultilevel"/>
    <w:tmpl w:val="06E6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13"/>
    <w:rsid w:val="000A6A8B"/>
    <w:rsid w:val="00107D0F"/>
    <w:rsid w:val="001F5F28"/>
    <w:rsid w:val="00231AF3"/>
    <w:rsid w:val="004A1B2F"/>
    <w:rsid w:val="00584280"/>
    <w:rsid w:val="005F3F64"/>
    <w:rsid w:val="006C3C86"/>
    <w:rsid w:val="00797FF0"/>
    <w:rsid w:val="007E6B04"/>
    <w:rsid w:val="008961CA"/>
    <w:rsid w:val="008A6E1E"/>
    <w:rsid w:val="008C50A0"/>
    <w:rsid w:val="008E746A"/>
    <w:rsid w:val="00921732"/>
    <w:rsid w:val="00982471"/>
    <w:rsid w:val="00A6731F"/>
    <w:rsid w:val="00AE1888"/>
    <w:rsid w:val="00B467CF"/>
    <w:rsid w:val="00B671C8"/>
    <w:rsid w:val="00B73D74"/>
    <w:rsid w:val="00B81F01"/>
    <w:rsid w:val="00BE6192"/>
    <w:rsid w:val="00C368CB"/>
    <w:rsid w:val="00C57401"/>
    <w:rsid w:val="00C77CE0"/>
    <w:rsid w:val="00CE188D"/>
    <w:rsid w:val="00D33D9E"/>
    <w:rsid w:val="00DA0895"/>
    <w:rsid w:val="00DE6832"/>
    <w:rsid w:val="00E07A39"/>
    <w:rsid w:val="00F64613"/>
    <w:rsid w:val="00F7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E8DA"/>
  <w15:chartTrackingRefBased/>
  <w15:docId w15:val="{4D056BDA-0EA4-4C0F-AC6B-D7FBB0AE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6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4613"/>
  </w:style>
  <w:style w:type="character" w:customStyle="1" w:styleId="eop">
    <w:name w:val="eop"/>
    <w:basedOn w:val="DefaultParagraphFont"/>
    <w:rsid w:val="00F64613"/>
  </w:style>
  <w:style w:type="character" w:customStyle="1" w:styleId="contextualspellingandgrammarerror">
    <w:name w:val="contextualspellingandgrammarerror"/>
    <w:basedOn w:val="DefaultParagraphFont"/>
    <w:rsid w:val="00F64613"/>
  </w:style>
  <w:style w:type="character" w:customStyle="1" w:styleId="advancedproofingissue">
    <w:name w:val="advancedproofingissue"/>
    <w:basedOn w:val="DefaultParagraphFont"/>
    <w:rsid w:val="00F64613"/>
  </w:style>
  <w:style w:type="paragraph" w:styleId="BalloonText">
    <w:name w:val="Balloon Text"/>
    <w:basedOn w:val="Normal"/>
    <w:link w:val="BalloonTextChar"/>
    <w:uiPriority w:val="99"/>
    <w:semiHidden/>
    <w:unhideWhenUsed/>
    <w:rsid w:val="0089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7C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caia@pcaiow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aiow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D38D-D9F2-4C60-87A1-F443E58D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Bellville</dc:creator>
  <cp:keywords/>
  <dc:description/>
  <cp:lastModifiedBy>Greg Bellville</cp:lastModifiedBy>
  <cp:revision>5</cp:revision>
  <cp:lastPrinted>2019-12-06T19:16:00Z</cp:lastPrinted>
  <dcterms:created xsi:type="dcterms:W3CDTF">2019-12-08T21:15:00Z</dcterms:created>
  <dcterms:modified xsi:type="dcterms:W3CDTF">2019-12-11T15:43:00Z</dcterms:modified>
</cp:coreProperties>
</file>