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2718"/>
        <w:gridCol w:w="3420"/>
      </w:tblGrid>
      <w:tr w:rsidR="00651236" w14:paraId="0ABC87E7" w14:textId="77777777" w:rsidTr="007B2C12">
        <w:tc>
          <w:tcPr>
            <w:tcW w:w="613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97E1C2" w14:textId="77777777" w:rsidR="00651236" w:rsidRPr="00345E8C" w:rsidRDefault="00651236" w:rsidP="007B2C12">
            <w:pPr>
              <w:rPr>
                <w:b/>
                <w:bCs/>
                <w:sz w:val="24"/>
              </w:rPr>
            </w:pPr>
            <w:r w:rsidRPr="00345E8C">
              <w:rPr>
                <w:b/>
                <w:bCs/>
                <w:sz w:val="24"/>
              </w:rPr>
              <w:t>Contract Information</w:t>
            </w:r>
          </w:p>
        </w:tc>
      </w:tr>
      <w:tr w:rsidR="00651236" w14:paraId="0AF317D4" w14:textId="77777777" w:rsidTr="007B2C12">
        <w:tc>
          <w:tcPr>
            <w:tcW w:w="2718" w:type="dxa"/>
            <w:tcBorders>
              <w:top w:val="single" w:sz="12" w:space="0" w:color="auto"/>
              <w:left w:val="single" w:sz="12" w:space="0" w:color="auto"/>
            </w:tcBorders>
          </w:tcPr>
          <w:p w14:paraId="7DB653C6" w14:textId="58995239" w:rsidR="00651236" w:rsidRDefault="00651236" w:rsidP="007B2C12">
            <w:pPr>
              <w:rPr>
                <w:sz w:val="24"/>
              </w:rPr>
            </w:pPr>
            <w:r>
              <w:rPr>
                <w:sz w:val="24"/>
              </w:rPr>
              <w:t>County</w:t>
            </w:r>
          </w:p>
        </w:tc>
        <w:tc>
          <w:tcPr>
            <w:tcW w:w="3420" w:type="dxa"/>
            <w:tcBorders>
              <w:top w:val="single" w:sz="12" w:space="0" w:color="auto"/>
              <w:right w:val="single" w:sz="12" w:space="0" w:color="auto"/>
            </w:tcBorders>
          </w:tcPr>
          <w:p w14:paraId="56B8CF3C" w14:textId="77777777" w:rsidR="00651236" w:rsidRDefault="00651236" w:rsidP="007B2C12">
            <w:pPr>
              <w:rPr>
                <w:sz w:val="24"/>
              </w:rPr>
            </w:pPr>
          </w:p>
        </w:tc>
      </w:tr>
      <w:tr w:rsidR="00651236" w14:paraId="1A0BEC79" w14:textId="77777777" w:rsidTr="007B2C12">
        <w:tc>
          <w:tcPr>
            <w:tcW w:w="2718" w:type="dxa"/>
            <w:tcBorders>
              <w:left w:val="single" w:sz="12" w:space="0" w:color="auto"/>
            </w:tcBorders>
          </w:tcPr>
          <w:p w14:paraId="2AE5CA20" w14:textId="77777777" w:rsidR="00651236" w:rsidRDefault="00651236" w:rsidP="007B2C12">
            <w:pPr>
              <w:ind w:left="-480" w:firstLine="480"/>
              <w:rPr>
                <w:sz w:val="24"/>
              </w:rPr>
            </w:pPr>
            <w:r>
              <w:rPr>
                <w:sz w:val="24"/>
              </w:rPr>
              <w:t>Contract Number        21-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14:paraId="4C880A9C" w14:textId="77777777" w:rsidR="00651236" w:rsidRDefault="00651236" w:rsidP="007B2C12">
            <w:pPr>
              <w:rPr>
                <w:sz w:val="24"/>
              </w:rPr>
            </w:pPr>
          </w:p>
        </w:tc>
      </w:tr>
      <w:tr w:rsidR="00651236" w14:paraId="3F269D59" w14:textId="77777777" w:rsidTr="007B2C12">
        <w:tc>
          <w:tcPr>
            <w:tcW w:w="2718" w:type="dxa"/>
            <w:tcBorders>
              <w:left w:val="single" w:sz="12" w:space="0" w:color="auto"/>
            </w:tcBorders>
          </w:tcPr>
          <w:p w14:paraId="567BA3B7" w14:textId="77777777" w:rsidR="00651236" w:rsidRDefault="00651236" w:rsidP="007B2C12">
            <w:pPr>
              <w:rPr>
                <w:sz w:val="24"/>
              </w:rPr>
            </w:pPr>
            <w:r>
              <w:rPr>
                <w:sz w:val="24"/>
              </w:rPr>
              <w:t>Completed by (Name)</w:t>
            </w:r>
          </w:p>
        </w:tc>
        <w:tc>
          <w:tcPr>
            <w:tcW w:w="3420" w:type="dxa"/>
            <w:tcBorders>
              <w:right w:val="single" w:sz="12" w:space="0" w:color="auto"/>
            </w:tcBorders>
          </w:tcPr>
          <w:p w14:paraId="60448170" w14:textId="77777777" w:rsidR="00651236" w:rsidRDefault="00651236" w:rsidP="007B2C12">
            <w:pPr>
              <w:rPr>
                <w:sz w:val="24"/>
              </w:rPr>
            </w:pPr>
          </w:p>
        </w:tc>
      </w:tr>
      <w:tr w:rsidR="00651236" w14:paraId="3678E1F0" w14:textId="77777777" w:rsidTr="007B2C12">
        <w:tc>
          <w:tcPr>
            <w:tcW w:w="2718" w:type="dxa"/>
            <w:tcBorders>
              <w:left w:val="single" w:sz="12" w:space="0" w:color="auto"/>
              <w:bottom w:val="single" w:sz="12" w:space="0" w:color="auto"/>
            </w:tcBorders>
          </w:tcPr>
          <w:p w14:paraId="476F3C3E" w14:textId="77777777" w:rsidR="00651236" w:rsidRDefault="00651236" w:rsidP="007B2C12">
            <w:pPr>
              <w:rPr>
                <w:sz w:val="24"/>
              </w:rPr>
            </w:pPr>
            <w:r>
              <w:rPr>
                <w:sz w:val="24"/>
              </w:rPr>
              <w:t>For Quarter Ending</w:t>
            </w:r>
          </w:p>
        </w:tc>
        <w:tc>
          <w:tcPr>
            <w:tcW w:w="3420" w:type="dxa"/>
            <w:tcBorders>
              <w:bottom w:val="single" w:sz="12" w:space="0" w:color="auto"/>
              <w:right w:val="single" w:sz="12" w:space="0" w:color="auto"/>
            </w:tcBorders>
          </w:tcPr>
          <w:p w14:paraId="1166F95B" w14:textId="77777777" w:rsidR="00651236" w:rsidRDefault="00651236" w:rsidP="007B2C12">
            <w:pPr>
              <w:rPr>
                <w:sz w:val="24"/>
              </w:rPr>
            </w:pPr>
          </w:p>
        </w:tc>
      </w:tr>
    </w:tbl>
    <w:p w14:paraId="049C0ABB" w14:textId="77777777" w:rsidR="005F6ABB" w:rsidRPr="005F6ABB" w:rsidRDefault="005F6ABB">
      <w:pPr>
        <w:rPr>
          <w:sz w:val="24"/>
          <w:szCs w:val="24"/>
        </w:rPr>
      </w:pPr>
    </w:p>
    <w:p w14:paraId="01961C1F" w14:textId="3DE4181A" w:rsidR="008504C1" w:rsidRDefault="008504C1" w:rsidP="00B93175">
      <w:pPr>
        <w:ind w:hanging="9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Council </w:t>
      </w:r>
      <w:r w:rsidR="00167D04">
        <w:rPr>
          <w:b/>
          <w:sz w:val="24"/>
          <w:szCs w:val="24"/>
          <w:u w:val="single"/>
        </w:rPr>
        <w:t>and Workgroup Activities</w:t>
      </w:r>
    </w:p>
    <w:p w14:paraId="76C18AA7" w14:textId="4D187868" w:rsidR="008504C1" w:rsidRDefault="008504C1" w:rsidP="00B93175">
      <w:pPr>
        <w:ind w:hanging="9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93175">
        <w:rPr>
          <w:sz w:val="24"/>
          <w:szCs w:val="24"/>
        </w:rPr>
        <w:t>1</w:t>
      </w:r>
      <w:r>
        <w:rPr>
          <w:sz w:val="24"/>
          <w:szCs w:val="24"/>
        </w:rPr>
        <w:t xml:space="preserve">.  Discuss council activities this quarter. Include dates of council meetings and progress </w:t>
      </w:r>
    </w:p>
    <w:p w14:paraId="2E4018CE" w14:textId="2B8B0DBE" w:rsidR="00167D04" w:rsidRDefault="008504C1" w:rsidP="00B93175">
      <w:pPr>
        <w:ind w:left="720" w:hanging="90"/>
        <w:rPr>
          <w:sz w:val="24"/>
          <w:szCs w:val="24"/>
        </w:rPr>
      </w:pPr>
      <w:r>
        <w:rPr>
          <w:sz w:val="24"/>
          <w:szCs w:val="24"/>
        </w:rPr>
        <w:t xml:space="preserve">towards obtaining/maintaining membership of required representation.  </w:t>
      </w:r>
    </w:p>
    <w:p w14:paraId="109AF397" w14:textId="77777777" w:rsidR="00B93175" w:rsidRDefault="00B93175" w:rsidP="00B93175">
      <w:pPr>
        <w:ind w:left="720" w:hanging="90"/>
        <w:rPr>
          <w:sz w:val="24"/>
          <w:szCs w:val="24"/>
        </w:rPr>
      </w:pPr>
    </w:p>
    <w:p w14:paraId="5B1904DE" w14:textId="48DFB0EC" w:rsidR="00167D04" w:rsidRDefault="00167D04" w:rsidP="00B93175">
      <w:pPr>
        <w:ind w:left="630" w:hanging="5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93175">
        <w:rPr>
          <w:sz w:val="24"/>
          <w:szCs w:val="24"/>
        </w:rPr>
        <w:t>2</w:t>
      </w:r>
      <w:r>
        <w:rPr>
          <w:sz w:val="24"/>
          <w:szCs w:val="24"/>
        </w:rPr>
        <w:t>.  Discuss progress towards establishing stakeholder workgroup, including recruitment and</w:t>
      </w:r>
      <w:r w:rsidR="00B931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membership of required representatives. </w:t>
      </w:r>
      <w:r w:rsidR="008B2BCF">
        <w:rPr>
          <w:sz w:val="24"/>
          <w:szCs w:val="24"/>
        </w:rPr>
        <w:t>Describe h</w:t>
      </w:r>
      <w:r w:rsidR="00810C89">
        <w:rPr>
          <w:sz w:val="24"/>
          <w:szCs w:val="24"/>
        </w:rPr>
        <w:t xml:space="preserve">ow parents/caregivers </w:t>
      </w:r>
      <w:r w:rsidR="008B2BCF">
        <w:rPr>
          <w:sz w:val="24"/>
          <w:szCs w:val="24"/>
        </w:rPr>
        <w:t xml:space="preserve">have </w:t>
      </w:r>
      <w:r w:rsidR="00810C89">
        <w:rPr>
          <w:sz w:val="24"/>
          <w:szCs w:val="24"/>
        </w:rPr>
        <w:t>been involved in planning and decision making</w:t>
      </w:r>
      <w:r w:rsidR="008B2BCF">
        <w:rPr>
          <w:sz w:val="24"/>
          <w:szCs w:val="24"/>
        </w:rPr>
        <w:t>.</w:t>
      </w:r>
    </w:p>
    <w:p w14:paraId="2F972505" w14:textId="77777777" w:rsidR="00B93175" w:rsidRDefault="00B93175" w:rsidP="00B93175">
      <w:pPr>
        <w:ind w:left="630" w:hanging="540"/>
        <w:rPr>
          <w:sz w:val="24"/>
          <w:szCs w:val="24"/>
        </w:rPr>
      </w:pPr>
    </w:p>
    <w:p w14:paraId="46A00847" w14:textId="512990D8" w:rsidR="00B93175" w:rsidRDefault="00B93175" w:rsidP="00B93175">
      <w:pPr>
        <w:ind w:left="360" w:hanging="90"/>
        <w:rPr>
          <w:sz w:val="24"/>
          <w:szCs w:val="24"/>
        </w:rPr>
      </w:pPr>
      <w:r>
        <w:rPr>
          <w:sz w:val="24"/>
          <w:szCs w:val="24"/>
        </w:rPr>
        <w:t>3</w:t>
      </w:r>
      <w:r w:rsidR="008504C1">
        <w:rPr>
          <w:sz w:val="24"/>
          <w:szCs w:val="24"/>
        </w:rPr>
        <w:t xml:space="preserve">. </w:t>
      </w:r>
      <w:r w:rsidR="008B2BCF">
        <w:rPr>
          <w:sz w:val="24"/>
          <w:szCs w:val="24"/>
        </w:rPr>
        <w:t xml:space="preserve"> </w:t>
      </w:r>
      <w:r w:rsidR="00810C89">
        <w:rPr>
          <w:sz w:val="24"/>
          <w:szCs w:val="24"/>
        </w:rPr>
        <w:t xml:space="preserve">Discuss progress/activities related to development of needs assessment and strategic plan. </w:t>
      </w:r>
    </w:p>
    <w:p w14:paraId="023CC70B" w14:textId="77777777" w:rsidR="00B93175" w:rsidRDefault="00B93175" w:rsidP="00B93175">
      <w:pPr>
        <w:ind w:left="360" w:hanging="90"/>
        <w:rPr>
          <w:sz w:val="24"/>
          <w:szCs w:val="24"/>
        </w:rPr>
      </w:pPr>
    </w:p>
    <w:p w14:paraId="2F5BA60E" w14:textId="75BBF482" w:rsidR="008504C1" w:rsidRDefault="00B93175" w:rsidP="00B93175">
      <w:pPr>
        <w:ind w:left="180" w:firstLine="90"/>
        <w:rPr>
          <w:sz w:val="24"/>
          <w:szCs w:val="24"/>
        </w:rPr>
      </w:pPr>
      <w:r>
        <w:rPr>
          <w:sz w:val="24"/>
          <w:szCs w:val="24"/>
        </w:rPr>
        <w:t>4</w:t>
      </w:r>
      <w:r w:rsidR="008504C1">
        <w:rPr>
          <w:sz w:val="24"/>
          <w:szCs w:val="24"/>
        </w:rPr>
        <w:t xml:space="preserve">.   If your project utilizes blended funding, please indicate the following: </w:t>
      </w:r>
    </w:p>
    <w:p w14:paraId="69FE3A08" w14:textId="408D4F35" w:rsidR="008504C1" w:rsidRDefault="008504C1" w:rsidP="00B93175">
      <w:pPr>
        <w:ind w:left="810" w:hanging="90"/>
        <w:rPr>
          <w:sz w:val="24"/>
          <w:szCs w:val="24"/>
        </w:rPr>
      </w:pPr>
      <w:r>
        <w:rPr>
          <w:sz w:val="24"/>
          <w:szCs w:val="24"/>
        </w:rPr>
        <w:tab/>
        <w:t>a.</w:t>
      </w:r>
      <w:r w:rsidR="009851E6">
        <w:rPr>
          <w:sz w:val="24"/>
          <w:szCs w:val="24"/>
        </w:rPr>
        <w:t xml:space="preserve">    </w:t>
      </w:r>
      <w:r>
        <w:rPr>
          <w:sz w:val="24"/>
          <w:szCs w:val="24"/>
        </w:rPr>
        <w:t>ICAPP funds expended this quarter:</w:t>
      </w:r>
    </w:p>
    <w:p w14:paraId="1EC70024" w14:textId="5B5A9A73" w:rsidR="00810C89" w:rsidRPr="00B93175" w:rsidRDefault="008504C1" w:rsidP="00B93175">
      <w:pPr>
        <w:ind w:left="810" w:hanging="90"/>
        <w:rPr>
          <w:sz w:val="24"/>
          <w:szCs w:val="24"/>
        </w:rPr>
      </w:pPr>
      <w:r>
        <w:rPr>
          <w:sz w:val="24"/>
          <w:szCs w:val="24"/>
        </w:rPr>
        <w:tab/>
        <w:t>b.</w:t>
      </w:r>
      <w:r w:rsidR="009851E6">
        <w:rPr>
          <w:sz w:val="24"/>
          <w:szCs w:val="24"/>
        </w:rPr>
        <w:t xml:space="preserve">    </w:t>
      </w:r>
      <w:r>
        <w:rPr>
          <w:sz w:val="24"/>
          <w:szCs w:val="24"/>
        </w:rPr>
        <w:t>Other funds expended this quarter:</w:t>
      </w:r>
    </w:p>
    <w:p w14:paraId="6014F46F" w14:textId="1EF22CE7" w:rsidR="0053308B" w:rsidRPr="0053308B" w:rsidRDefault="0053308B" w:rsidP="00B93175">
      <w:pPr>
        <w:ind w:hanging="90"/>
        <w:rPr>
          <w:sz w:val="24"/>
        </w:rPr>
      </w:pPr>
    </w:p>
    <w:p w14:paraId="0191217A" w14:textId="77777777" w:rsidR="00B93175" w:rsidRPr="000675EB" w:rsidRDefault="00B93175" w:rsidP="00B93175">
      <w:pPr>
        <w:pStyle w:val="Caption"/>
        <w:ind w:hanging="90"/>
        <w:rPr>
          <w:sz w:val="24"/>
          <w:u w:val="single"/>
        </w:rPr>
      </w:pPr>
      <w:r>
        <w:rPr>
          <w:sz w:val="24"/>
          <w:u w:val="single"/>
        </w:rPr>
        <w:t>SUBMISSION INSTRUCTIONS</w:t>
      </w:r>
    </w:p>
    <w:p w14:paraId="37BDF80C" w14:textId="77777777" w:rsidR="00B93175" w:rsidRPr="00CE1F2D" w:rsidRDefault="00B93175" w:rsidP="00B93175">
      <w:pPr>
        <w:numPr>
          <w:ilvl w:val="0"/>
          <w:numId w:val="5"/>
        </w:numPr>
        <w:rPr>
          <w:sz w:val="24"/>
        </w:rPr>
      </w:pPr>
      <w:r w:rsidRPr="00CE1F2D">
        <w:rPr>
          <w:sz w:val="24"/>
          <w:u w:val="single"/>
        </w:rPr>
        <w:t>Each project needs to submit a quarterly report even if there was no activity</w:t>
      </w:r>
      <w:r>
        <w:rPr>
          <w:sz w:val="24"/>
          <w:u w:val="single"/>
        </w:rPr>
        <w:t xml:space="preserve"> during the quarter.</w:t>
      </w:r>
    </w:p>
    <w:p w14:paraId="0DE1BD14" w14:textId="5D8630E6" w:rsidR="00B93175" w:rsidRPr="008504C1" w:rsidRDefault="008B2BCF" w:rsidP="00B93175">
      <w:pPr>
        <w:numPr>
          <w:ilvl w:val="0"/>
          <w:numId w:val="5"/>
        </w:numPr>
        <w:rPr>
          <w:sz w:val="24"/>
        </w:rPr>
      </w:pPr>
      <w:r>
        <w:rPr>
          <w:sz w:val="24"/>
        </w:rPr>
        <w:t>S</w:t>
      </w:r>
      <w:r w:rsidR="00B93175" w:rsidRPr="008504C1">
        <w:rPr>
          <w:sz w:val="24"/>
        </w:rPr>
        <w:t>ubmit by the 15</w:t>
      </w:r>
      <w:r w:rsidR="00B93175" w:rsidRPr="008504C1">
        <w:rPr>
          <w:sz w:val="24"/>
          <w:vertAlign w:val="superscript"/>
        </w:rPr>
        <w:t>th</w:t>
      </w:r>
      <w:r w:rsidR="00B93175" w:rsidRPr="008504C1">
        <w:rPr>
          <w:sz w:val="24"/>
        </w:rPr>
        <w:t xml:space="preserve"> of month following the quarter or the first business day after the 15</w:t>
      </w:r>
      <w:r w:rsidR="00B93175" w:rsidRPr="008504C1">
        <w:rPr>
          <w:sz w:val="24"/>
          <w:vertAlign w:val="superscript"/>
        </w:rPr>
        <w:t>th</w:t>
      </w:r>
      <w:r w:rsidR="00B93175" w:rsidRPr="008504C1">
        <w:rPr>
          <w:sz w:val="24"/>
        </w:rPr>
        <w:t>.</w:t>
      </w:r>
    </w:p>
    <w:p w14:paraId="281F699B" w14:textId="77777777" w:rsidR="00B93175" w:rsidRDefault="00B93175" w:rsidP="00B93175">
      <w:pPr>
        <w:numPr>
          <w:ilvl w:val="0"/>
          <w:numId w:val="5"/>
        </w:numPr>
        <w:rPr>
          <w:sz w:val="24"/>
        </w:rPr>
      </w:pPr>
      <w:r>
        <w:rPr>
          <w:sz w:val="24"/>
        </w:rPr>
        <w:t>Submit reports via email to:</w:t>
      </w:r>
      <w:r w:rsidRPr="00CE1F2D">
        <w:rPr>
          <w:sz w:val="24"/>
        </w:rPr>
        <w:t xml:space="preserve"> </w:t>
      </w:r>
      <w:hyperlink r:id="rId11" w:history="1">
        <w:r w:rsidRPr="00A3114F">
          <w:rPr>
            <w:rStyle w:val="Hyperlink"/>
            <w:sz w:val="24"/>
          </w:rPr>
          <w:t>icapp@pcaiowa.org</w:t>
        </w:r>
      </w:hyperlink>
      <w:r>
        <w:rPr>
          <w:sz w:val="24"/>
        </w:rPr>
        <w:t>.</w:t>
      </w:r>
    </w:p>
    <w:p w14:paraId="4BB166F2" w14:textId="6FC72143" w:rsidR="0053308B" w:rsidRPr="0053308B" w:rsidRDefault="0053308B" w:rsidP="0053308B">
      <w:pPr>
        <w:rPr>
          <w:sz w:val="24"/>
        </w:rPr>
      </w:pPr>
    </w:p>
    <w:p w14:paraId="4553EEE4" w14:textId="40007BDE" w:rsidR="0053308B" w:rsidRPr="0053308B" w:rsidRDefault="0053308B" w:rsidP="0053308B">
      <w:pPr>
        <w:rPr>
          <w:sz w:val="24"/>
        </w:rPr>
      </w:pPr>
    </w:p>
    <w:p w14:paraId="6D9CC1B9" w14:textId="31C0BA63" w:rsidR="0053308B" w:rsidRPr="0053308B" w:rsidRDefault="0053308B" w:rsidP="0053308B">
      <w:pPr>
        <w:rPr>
          <w:sz w:val="24"/>
        </w:rPr>
      </w:pPr>
    </w:p>
    <w:p w14:paraId="49BB3C42" w14:textId="2F039714" w:rsidR="0053308B" w:rsidRPr="0053308B" w:rsidRDefault="0053308B" w:rsidP="0053308B">
      <w:pPr>
        <w:rPr>
          <w:sz w:val="24"/>
        </w:rPr>
      </w:pPr>
    </w:p>
    <w:p w14:paraId="37C7B1B5" w14:textId="02F9459F" w:rsidR="0053308B" w:rsidRPr="0053308B" w:rsidRDefault="0053308B" w:rsidP="0053308B">
      <w:pPr>
        <w:rPr>
          <w:sz w:val="24"/>
        </w:rPr>
      </w:pPr>
    </w:p>
    <w:p w14:paraId="2FF0A893" w14:textId="3E7FD1A4" w:rsidR="0053308B" w:rsidRPr="0053308B" w:rsidRDefault="0053308B" w:rsidP="0053308B">
      <w:pPr>
        <w:rPr>
          <w:sz w:val="24"/>
        </w:rPr>
      </w:pPr>
    </w:p>
    <w:p w14:paraId="489A60F0" w14:textId="6585A14A" w:rsidR="0053308B" w:rsidRPr="0053308B" w:rsidRDefault="0053308B" w:rsidP="0053308B">
      <w:pPr>
        <w:rPr>
          <w:sz w:val="24"/>
        </w:rPr>
      </w:pPr>
    </w:p>
    <w:p w14:paraId="5289865F" w14:textId="00F4D956" w:rsidR="0053308B" w:rsidRPr="0053308B" w:rsidRDefault="0053308B" w:rsidP="0053308B">
      <w:pPr>
        <w:rPr>
          <w:sz w:val="24"/>
        </w:rPr>
      </w:pPr>
    </w:p>
    <w:p w14:paraId="4C425E28" w14:textId="2922FAED" w:rsidR="0053308B" w:rsidRPr="0053308B" w:rsidRDefault="0053308B" w:rsidP="0053308B">
      <w:pPr>
        <w:rPr>
          <w:sz w:val="24"/>
        </w:rPr>
      </w:pPr>
    </w:p>
    <w:p w14:paraId="3E012599" w14:textId="4D0C2DB5" w:rsidR="0053308B" w:rsidRPr="0053308B" w:rsidRDefault="0053308B" w:rsidP="0053308B">
      <w:pPr>
        <w:rPr>
          <w:sz w:val="24"/>
        </w:rPr>
      </w:pPr>
    </w:p>
    <w:p w14:paraId="67424B66" w14:textId="75536F4E" w:rsidR="0053308B" w:rsidRPr="0053308B" w:rsidRDefault="0053308B" w:rsidP="0053308B">
      <w:pPr>
        <w:rPr>
          <w:sz w:val="24"/>
        </w:rPr>
      </w:pPr>
    </w:p>
    <w:p w14:paraId="1CE1E8B7" w14:textId="21A9852E" w:rsidR="0053308B" w:rsidRPr="0053308B" w:rsidRDefault="0053308B" w:rsidP="0053308B">
      <w:pPr>
        <w:rPr>
          <w:sz w:val="24"/>
        </w:rPr>
      </w:pPr>
    </w:p>
    <w:p w14:paraId="7F67013C" w14:textId="2DA75E99" w:rsidR="0053308B" w:rsidRPr="0053308B" w:rsidRDefault="0053308B" w:rsidP="0053308B">
      <w:pPr>
        <w:rPr>
          <w:sz w:val="24"/>
        </w:rPr>
      </w:pPr>
    </w:p>
    <w:p w14:paraId="08E4DA8B" w14:textId="4EA0BA7F" w:rsidR="0053308B" w:rsidRPr="0053308B" w:rsidRDefault="0053308B" w:rsidP="0053308B">
      <w:pPr>
        <w:rPr>
          <w:sz w:val="24"/>
        </w:rPr>
      </w:pPr>
    </w:p>
    <w:p w14:paraId="071F763A" w14:textId="5D074B9C" w:rsidR="0053308B" w:rsidRPr="0053308B" w:rsidRDefault="0053308B" w:rsidP="0053308B">
      <w:pPr>
        <w:rPr>
          <w:sz w:val="24"/>
        </w:rPr>
      </w:pPr>
    </w:p>
    <w:p w14:paraId="7BEC96E1" w14:textId="3E653591" w:rsidR="0053308B" w:rsidRPr="0053308B" w:rsidRDefault="0053308B" w:rsidP="0053308B">
      <w:pPr>
        <w:rPr>
          <w:sz w:val="24"/>
        </w:rPr>
      </w:pPr>
    </w:p>
    <w:p w14:paraId="4BC4D105" w14:textId="58938262" w:rsidR="0053308B" w:rsidRPr="0053308B" w:rsidRDefault="0053308B" w:rsidP="0053308B">
      <w:pPr>
        <w:rPr>
          <w:sz w:val="24"/>
        </w:rPr>
      </w:pPr>
    </w:p>
    <w:p w14:paraId="2DFDD413" w14:textId="7DBDBB02" w:rsidR="0053308B" w:rsidRDefault="0053308B" w:rsidP="0053308B">
      <w:pPr>
        <w:rPr>
          <w:sz w:val="24"/>
        </w:rPr>
      </w:pPr>
    </w:p>
    <w:p w14:paraId="4440F8D0" w14:textId="12B4842C" w:rsidR="0053308B" w:rsidRPr="0053308B" w:rsidRDefault="0053308B" w:rsidP="0053308B">
      <w:pPr>
        <w:rPr>
          <w:sz w:val="24"/>
        </w:rPr>
      </w:pPr>
    </w:p>
    <w:sectPr w:rsidR="0053308B" w:rsidRPr="0053308B" w:rsidSect="0053308B">
      <w:headerReference w:type="default" r:id="rId12"/>
      <w:footerReference w:type="default" r:id="rId13"/>
      <w:type w:val="continuous"/>
      <w:pgSz w:w="12240" w:h="15840"/>
      <w:pgMar w:top="450" w:right="1296" w:bottom="99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863E4" w14:textId="77777777" w:rsidR="00B456A4" w:rsidRDefault="00B456A4">
      <w:r>
        <w:separator/>
      </w:r>
    </w:p>
  </w:endnote>
  <w:endnote w:type="continuationSeparator" w:id="0">
    <w:p w14:paraId="7DA587CA" w14:textId="77777777" w:rsidR="00B456A4" w:rsidRDefault="00B45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FC641" w14:textId="4F992EAA" w:rsidR="0053308B" w:rsidRPr="0053308B" w:rsidRDefault="0053308B">
    <w:pPr>
      <w:pStyle w:val="Footer"/>
      <w:rPr>
        <w:sz w:val="18"/>
        <w:szCs w:val="18"/>
      </w:rPr>
    </w:pPr>
    <w:r w:rsidRPr="0053308B">
      <w:rPr>
        <w:sz w:val="18"/>
        <w:szCs w:val="18"/>
      </w:rPr>
      <w:t>Effective 8/1/2020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733A8" w14:textId="77777777" w:rsidR="00B456A4" w:rsidRDefault="00B456A4">
      <w:r>
        <w:separator/>
      </w:r>
    </w:p>
  </w:footnote>
  <w:footnote w:type="continuationSeparator" w:id="0">
    <w:p w14:paraId="2E3898EB" w14:textId="77777777" w:rsidR="00B456A4" w:rsidRDefault="00B45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14CC4" w14:textId="65C1EEB6" w:rsidR="000C7C4D" w:rsidRPr="000C7C4D" w:rsidRDefault="009851E6" w:rsidP="000C7C4D">
    <w:pPr>
      <w:pStyle w:val="Header"/>
      <w:spacing w:after="120"/>
    </w:pPr>
    <w:r>
      <w:rPr>
        <w:noProof/>
        <w:color w:val="000000"/>
        <w:sz w:val="0"/>
        <w:szCs w:val="0"/>
        <w:u w:color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86ABA4" wp14:editId="7C5F0EA6">
              <wp:simplePos x="0" y="0"/>
              <wp:positionH relativeFrom="column">
                <wp:posOffset>2310765</wp:posOffset>
              </wp:positionH>
              <wp:positionV relativeFrom="paragraph">
                <wp:posOffset>-342900</wp:posOffset>
              </wp:positionV>
              <wp:extent cx="3863340" cy="5048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334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9BEB7B" w14:textId="6AA72C35" w:rsidR="001D0782" w:rsidRPr="00E91B8C" w:rsidRDefault="000C7C4D" w:rsidP="000C7C4D">
                          <w:pPr>
                            <w:pStyle w:val="Header"/>
                            <w:ind w:left="4320" w:hanging="5040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ICAPP </w:t>
                          </w:r>
                          <w:r w:rsidR="00CE1F2D">
                            <w:rPr>
                              <w:b/>
                              <w:sz w:val="24"/>
                            </w:rPr>
                            <w:t>Quarterly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Report: </w:t>
                          </w:r>
                          <w:r w:rsidR="00F55903">
                            <w:rPr>
                              <w:b/>
                              <w:sz w:val="24"/>
                            </w:rPr>
                            <w:t>Resilient Communities</w:t>
                          </w:r>
                        </w:p>
                        <w:p w14:paraId="17A5898E" w14:textId="3E795F54" w:rsidR="000C7C4D" w:rsidRDefault="000C7C4D" w:rsidP="000C7C4D">
                          <w:pPr>
                            <w:pStyle w:val="Header"/>
                            <w:ind w:left="4320" w:hanging="5040"/>
                            <w:jc w:val="right"/>
                            <w:rPr>
                              <w:b/>
                              <w:sz w:val="24"/>
                            </w:rPr>
                          </w:pPr>
                          <w:r w:rsidRPr="00E91B8C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8504C1">
                            <w:rPr>
                              <w:b/>
                              <w:sz w:val="24"/>
                            </w:rPr>
                            <w:t>FY 202</w:t>
                          </w:r>
                          <w:r w:rsidR="00D315EB">
                            <w:rPr>
                              <w:b/>
                              <w:sz w:val="24"/>
                            </w:rPr>
                            <w:t>1-2025</w:t>
                          </w:r>
                        </w:p>
                        <w:p w14:paraId="449AC515" w14:textId="77777777" w:rsidR="000C7C4D" w:rsidRDefault="000C7C4D" w:rsidP="000C7C4D">
                          <w:pPr>
                            <w:pStyle w:val="Header"/>
                            <w:ind w:left="4320" w:hanging="5040"/>
                            <w:jc w:val="right"/>
                            <w:rPr>
                              <w:b/>
                              <w:sz w:val="24"/>
                            </w:rPr>
                          </w:pPr>
                        </w:p>
                        <w:p w14:paraId="00878ED3" w14:textId="77777777" w:rsidR="000C7C4D" w:rsidRPr="00E91B8C" w:rsidRDefault="000C7C4D" w:rsidP="000C7C4D">
                          <w:pPr>
                            <w:pStyle w:val="Header"/>
                            <w:ind w:left="4320" w:hanging="5040"/>
                            <w:jc w:val="right"/>
                            <w:rPr>
                              <w:b/>
                              <w:sz w:val="24"/>
                            </w:rPr>
                          </w:pPr>
                        </w:p>
                        <w:p w14:paraId="6B7EE01C" w14:textId="77777777" w:rsidR="000C7C4D" w:rsidRPr="00E91B8C" w:rsidRDefault="000C7C4D" w:rsidP="000C7C4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6AB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1.95pt;margin-top:-27pt;width:304.2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gRMIQIAAFAEAAAOAAAAZHJzL2Uyb0RvYy54bWysVNtu2zAMfR+wfxD0vti5dakRp+jSZRjQ&#10;XYB2H0DLcixMFjVJid19/Sg5TYPtrZgfBFGkDg8PKa9vhk6zo3ReoSn5dJJzJo3AWpl9yX887t6t&#10;OPMBTA0ajSz5k/T8ZvP2zbq3hZxhi7qWjhGI8UVvS96GYIss86KVHfgJWmnI2aDrIJDp9lntoCf0&#10;TmezPL/KenS1dSik93R6Nzr5JuE3jRThW9N4GZguOXELaXVpreKabdZQ7B3YVokTDXgFiw6UoaRn&#10;qDsIwA5O/QPVKeHQYxMmArsMm0YJmWqgaqb5X9U8tGBlqoXE8fYsk/9/sOLr8btjqqbecWagoxY9&#10;yiGwDziwWVSnt76goAdLYWGg4xgZK/X2HsVPzwxuWzB7eesc9q2EmthN483s4uqI4yNI1X/BmtLA&#10;IWACGhrXRUASgxE6denp3JlIRdDhfHU1ny/IJci3zBer2TKlgOL5tnU+fJLYsbgpuaPOJ3Q43vsQ&#10;2UDxHJLYo1b1TmmdDLevttqxI9CU7NJ3QveXYdqwvuTXS8r9WohOBRp3rbqSr/L4xTxQRNk+mjrt&#10;Ayg97omyNicdo3SjiGGoBgqM4lZYP5GiDsexpmdImxbdb856GumS+18HcJIz/dlQV66niyhhSMZi&#10;+X5Ghrv0VJceMIKgSh44G7fbML6bg3Vq31KmcQ4M3lInG5VEfmF14k1jm7Q/PbH4Li7tFPXyI9j8&#10;AQAA//8DAFBLAwQUAAYACAAAACEAVCMj3uAAAAAKAQAADwAAAGRycy9kb3ducmV2LnhtbEyPQU+D&#10;QBCF7yb+h82YeDHtIkhrkaFpGo3nVi+9bdkpENldYLeF+usdT3qczJf3vpevJ9OKCw2+cRbhcR6B&#10;IFs63dgK4fPjbfYMwgdltWqdJYQreVgXtze5yrQb7Y4u+1AJDrE+Uwh1CF0mpS9rMsrPXUeWfyc3&#10;GBX4HCqpBzVyuGllHEULaVRjuaFWHW1rKr/2Z4PgxtercdRH8cPh27xvN/3uFPeI93fT5gVEoCn8&#10;wfCrz+pQsNPRna32okVIFsmKUYRZ+sSjmFgt4wTEESFOU5BFLv9PKH4AAAD//wMAUEsBAi0AFAAG&#10;AAgAAAAhALaDOJL+AAAA4QEAABMAAAAAAAAAAAAAAAAAAAAAAFtDb250ZW50X1R5cGVzXS54bWxQ&#10;SwECLQAUAAYACAAAACEAOP0h/9YAAACUAQAACwAAAAAAAAAAAAAAAAAvAQAAX3JlbHMvLnJlbHNQ&#10;SwECLQAUAAYACAAAACEAYN4ETCECAABQBAAADgAAAAAAAAAAAAAAAAAuAgAAZHJzL2Uyb0RvYy54&#10;bWxQSwECLQAUAAYACAAAACEAVCMj3uAAAAAKAQAADwAAAAAAAAAAAAAAAAB7BAAAZHJzL2Rvd25y&#10;ZXYueG1sUEsFBgAAAAAEAAQA8wAAAIgFAAAAAA==&#10;" strokecolor="white">
              <v:textbox>
                <w:txbxContent>
                  <w:p w14:paraId="2B9BEB7B" w14:textId="6AA72C35" w:rsidR="001D0782" w:rsidRPr="00E91B8C" w:rsidRDefault="000C7C4D" w:rsidP="000C7C4D">
                    <w:pPr>
                      <w:pStyle w:val="Header"/>
                      <w:ind w:left="4320" w:hanging="504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ICAPP </w:t>
                    </w:r>
                    <w:r w:rsidR="00CE1F2D">
                      <w:rPr>
                        <w:b/>
                        <w:sz w:val="24"/>
                      </w:rPr>
                      <w:t>Quarterly</w:t>
                    </w:r>
                    <w:r>
                      <w:rPr>
                        <w:b/>
                        <w:sz w:val="24"/>
                      </w:rPr>
                      <w:t xml:space="preserve"> Report: </w:t>
                    </w:r>
                    <w:r w:rsidR="00F55903">
                      <w:rPr>
                        <w:b/>
                        <w:sz w:val="24"/>
                      </w:rPr>
                      <w:t>Resilient Communities</w:t>
                    </w:r>
                  </w:p>
                  <w:p w14:paraId="17A5898E" w14:textId="3E795F54" w:rsidR="000C7C4D" w:rsidRDefault="000C7C4D" w:rsidP="000C7C4D">
                    <w:pPr>
                      <w:pStyle w:val="Header"/>
                      <w:ind w:left="4320" w:hanging="5040"/>
                      <w:jc w:val="right"/>
                      <w:rPr>
                        <w:b/>
                        <w:sz w:val="24"/>
                      </w:rPr>
                    </w:pPr>
                    <w:r w:rsidRPr="00E91B8C">
                      <w:rPr>
                        <w:b/>
                        <w:sz w:val="24"/>
                      </w:rPr>
                      <w:t xml:space="preserve"> </w:t>
                    </w:r>
                    <w:r w:rsidR="008504C1">
                      <w:rPr>
                        <w:b/>
                        <w:sz w:val="24"/>
                      </w:rPr>
                      <w:t>FY 202</w:t>
                    </w:r>
                    <w:r w:rsidR="00D315EB">
                      <w:rPr>
                        <w:b/>
                        <w:sz w:val="24"/>
                      </w:rPr>
                      <w:t>1-2025</w:t>
                    </w:r>
                  </w:p>
                  <w:p w14:paraId="449AC515" w14:textId="77777777" w:rsidR="000C7C4D" w:rsidRDefault="000C7C4D" w:rsidP="000C7C4D">
                    <w:pPr>
                      <w:pStyle w:val="Header"/>
                      <w:ind w:left="4320" w:hanging="5040"/>
                      <w:jc w:val="right"/>
                      <w:rPr>
                        <w:b/>
                        <w:sz w:val="24"/>
                      </w:rPr>
                    </w:pPr>
                  </w:p>
                  <w:p w14:paraId="00878ED3" w14:textId="77777777" w:rsidR="000C7C4D" w:rsidRPr="00E91B8C" w:rsidRDefault="000C7C4D" w:rsidP="000C7C4D">
                    <w:pPr>
                      <w:pStyle w:val="Header"/>
                      <w:ind w:left="4320" w:hanging="5040"/>
                      <w:jc w:val="right"/>
                      <w:rPr>
                        <w:b/>
                        <w:sz w:val="24"/>
                      </w:rPr>
                    </w:pPr>
                  </w:p>
                  <w:p w14:paraId="6B7EE01C" w14:textId="77777777" w:rsidR="000C7C4D" w:rsidRPr="00E91B8C" w:rsidRDefault="000C7C4D" w:rsidP="000C7C4D"/>
                </w:txbxContent>
              </v:textbox>
            </v:shape>
          </w:pict>
        </mc:Fallback>
      </mc:AlternateContent>
    </w:r>
    <w:r>
      <w:rPr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drawing>
        <wp:inline distT="0" distB="0" distL="0" distR="0" wp14:anchorId="6C73A55E" wp14:editId="13BB2390">
          <wp:extent cx="2476500" cy="6477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328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42114C2"/>
    <w:multiLevelType w:val="hybridMultilevel"/>
    <w:tmpl w:val="720E1C8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77197"/>
    <w:multiLevelType w:val="singleLevel"/>
    <w:tmpl w:val="DD489C3C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/>
      </w:rPr>
    </w:lvl>
  </w:abstractNum>
  <w:abstractNum w:abstractNumId="3" w15:restartNumberingAfterBreak="0">
    <w:nsid w:val="0E9B79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272D95"/>
    <w:multiLevelType w:val="hybridMultilevel"/>
    <w:tmpl w:val="F0FA46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4B3E83"/>
    <w:multiLevelType w:val="hybridMultilevel"/>
    <w:tmpl w:val="9E4EA95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30634B"/>
    <w:multiLevelType w:val="hybridMultilevel"/>
    <w:tmpl w:val="45088FFE"/>
    <w:lvl w:ilvl="0" w:tplc="273C77B8">
      <w:start w:val="8"/>
      <w:numFmt w:val="decimal"/>
      <w:lvlText w:val="%1."/>
      <w:lvlJc w:val="left"/>
      <w:pPr>
        <w:tabs>
          <w:tab w:val="num" w:pos="558"/>
        </w:tabs>
        <w:ind w:left="558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abstractNum w:abstractNumId="7" w15:restartNumberingAfterBreak="0">
    <w:nsid w:val="7724726C"/>
    <w:multiLevelType w:val="hybridMultilevel"/>
    <w:tmpl w:val="EA22B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4E3"/>
    <w:rsid w:val="0003506F"/>
    <w:rsid w:val="00061150"/>
    <w:rsid w:val="000675EB"/>
    <w:rsid w:val="00092141"/>
    <w:rsid w:val="000B317C"/>
    <w:rsid w:val="000C36BC"/>
    <w:rsid w:val="000C7C4D"/>
    <w:rsid w:val="00127915"/>
    <w:rsid w:val="00146B30"/>
    <w:rsid w:val="00150375"/>
    <w:rsid w:val="001677C1"/>
    <w:rsid w:val="00167D04"/>
    <w:rsid w:val="001853E3"/>
    <w:rsid w:val="00194053"/>
    <w:rsid w:val="001A706C"/>
    <w:rsid w:val="001C4B5B"/>
    <w:rsid w:val="001D0782"/>
    <w:rsid w:val="001E3910"/>
    <w:rsid w:val="001E5C52"/>
    <w:rsid w:val="00286B3F"/>
    <w:rsid w:val="002D761D"/>
    <w:rsid w:val="002E5752"/>
    <w:rsid w:val="003127F5"/>
    <w:rsid w:val="00323A5E"/>
    <w:rsid w:val="003611B9"/>
    <w:rsid w:val="00362000"/>
    <w:rsid w:val="003655BC"/>
    <w:rsid w:val="0037380C"/>
    <w:rsid w:val="003A2F87"/>
    <w:rsid w:val="003A523F"/>
    <w:rsid w:val="003B731B"/>
    <w:rsid w:val="003D5591"/>
    <w:rsid w:val="003F688D"/>
    <w:rsid w:val="00425C1D"/>
    <w:rsid w:val="0045072B"/>
    <w:rsid w:val="0047242D"/>
    <w:rsid w:val="00491C90"/>
    <w:rsid w:val="004A7260"/>
    <w:rsid w:val="004C356B"/>
    <w:rsid w:val="00513107"/>
    <w:rsid w:val="0053308B"/>
    <w:rsid w:val="005335A4"/>
    <w:rsid w:val="00560DD6"/>
    <w:rsid w:val="0056676C"/>
    <w:rsid w:val="00573CBF"/>
    <w:rsid w:val="005836DB"/>
    <w:rsid w:val="005B3D09"/>
    <w:rsid w:val="005B7599"/>
    <w:rsid w:val="005D55A7"/>
    <w:rsid w:val="005F31C5"/>
    <w:rsid w:val="005F5C73"/>
    <w:rsid w:val="005F6ABB"/>
    <w:rsid w:val="00602E37"/>
    <w:rsid w:val="00610B39"/>
    <w:rsid w:val="006170A5"/>
    <w:rsid w:val="00630896"/>
    <w:rsid w:val="006352B5"/>
    <w:rsid w:val="00642EF3"/>
    <w:rsid w:val="00651236"/>
    <w:rsid w:val="0065258F"/>
    <w:rsid w:val="00654908"/>
    <w:rsid w:val="006C3D00"/>
    <w:rsid w:val="00716996"/>
    <w:rsid w:val="00721269"/>
    <w:rsid w:val="00722AEB"/>
    <w:rsid w:val="00742FAC"/>
    <w:rsid w:val="00750833"/>
    <w:rsid w:val="00752542"/>
    <w:rsid w:val="00795F73"/>
    <w:rsid w:val="007B0505"/>
    <w:rsid w:val="007E04B1"/>
    <w:rsid w:val="00810C89"/>
    <w:rsid w:val="00813DA7"/>
    <w:rsid w:val="00827EF6"/>
    <w:rsid w:val="008478EC"/>
    <w:rsid w:val="008504C1"/>
    <w:rsid w:val="00862AC1"/>
    <w:rsid w:val="00862B40"/>
    <w:rsid w:val="008646EE"/>
    <w:rsid w:val="00864ECA"/>
    <w:rsid w:val="00873150"/>
    <w:rsid w:val="00893B36"/>
    <w:rsid w:val="008A06F0"/>
    <w:rsid w:val="008B2BCF"/>
    <w:rsid w:val="008B7466"/>
    <w:rsid w:val="008E0455"/>
    <w:rsid w:val="008E4193"/>
    <w:rsid w:val="008F113D"/>
    <w:rsid w:val="00904605"/>
    <w:rsid w:val="00906942"/>
    <w:rsid w:val="00961701"/>
    <w:rsid w:val="00970FDB"/>
    <w:rsid w:val="009717B2"/>
    <w:rsid w:val="0097438D"/>
    <w:rsid w:val="009851E6"/>
    <w:rsid w:val="00997E63"/>
    <w:rsid w:val="009B4430"/>
    <w:rsid w:val="009D3825"/>
    <w:rsid w:val="00A07E50"/>
    <w:rsid w:val="00A1508C"/>
    <w:rsid w:val="00A437D2"/>
    <w:rsid w:val="00A71CDD"/>
    <w:rsid w:val="00A83367"/>
    <w:rsid w:val="00A966CE"/>
    <w:rsid w:val="00AB1EEB"/>
    <w:rsid w:val="00AB5994"/>
    <w:rsid w:val="00AE21BD"/>
    <w:rsid w:val="00B30551"/>
    <w:rsid w:val="00B456A4"/>
    <w:rsid w:val="00B634E3"/>
    <w:rsid w:val="00B93175"/>
    <w:rsid w:val="00BA232D"/>
    <w:rsid w:val="00BA4750"/>
    <w:rsid w:val="00BB652F"/>
    <w:rsid w:val="00BF69C4"/>
    <w:rsid w:val="00C46ABB"/>
    <w:rsid w:val="00C8178E"/>
    <w:rsid w:val="00C93F54"/>
    <w:rsid w:val="00CE1F2D"/>
    <w:rsid w:val="00CF5F53"/>
    <w:rsid w:val="00D22AF8"/>
    <w:rsid w:val="00D30B53"/>
    <w:rsid w:val="00D315EB"/>
    <w:rsid w:val="00D533EA"/>
    <w:rsid w:val="00D536C3"/>
    <w:rsid w:val="00D8110C"/>
    <w:rsid w:val="00D82EEF"/>
    <w:rsid w:val="00D830C1"/>
    <w:rsid w:val="00D84221"/>
    <w:rsid w:val="00DA34E5"/>
    <w:rsid w:val="00DB2BA3"/>
    <w:rsid w:val="00DD0E6C"/>
    <w:rsid w:val="00E0676A"/>
    <w:rsid w:val="00E14EC7"/>
    <w:rsid w:val="00E30CB4"/>
    <w:rsid w:val="00E41E22"/>
    <w:rsid w:val="00E5631D"/>
    <w:rsid w:val="00E61FF1"/>
    <w:rsid w:val="00E83262"/>
    <w:rsid w:val="00EA754E"/>
    <w:rsid w:val="00EF6127"/>
    <w:rsid w:val="00F03461"/>
    <w:rsid w:val="00F122A6"/>
    <w:rsid w:val="00F35DA7"/>
    <w:rsid w:val="00F41464"/>
    <w:rsid w:val="00F4219C"/>
    <w:rsid w:val="00F45AC3"/>
    <w:rsid w:val="00F55903"/>
    <w:rsid w:val="00F754A7"/>
    <w:rsid w:val="00FA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601115"/>
  <w15:chartTrackingRefBased/>
  <w15:docId w15:val="{66AD3C0E-3C14-4BB8-A610-D7F6F32D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B53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62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82EE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0C7C4D"/>
  </w:style>
  <w:style w:type="character" w:styleId="Mention">
    <w:name w:val="Mention"/>
    <w:uiPriority w:val="99"/>
    <w:semiHidden/>
    <w:unhideWhenUsed/>
    <w:rsid w:val="00752542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4A726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6170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70A5"/>
  </w:style>
  <w:style w:type="character" w:customStyle="1" w:styleId="CommentTextChar">
    <w:name w:val="Comment Text Char"/>
    <w:basedOn w:val="DefaultParagraphFont"/>
    <w:link w:val="CommentText"/>
    <w:rsid w:val="006170A5"/>
  </w:style>
  <w:style w:type="paragraph" w:styleId="CommentSubject">
    <w:name w:val="annotation subject"/>
    <w:basedOn w:val="CommentText"/>
    <w:next w:val="CommentText"/>
    <w:link w:val="CommentSubjectChar"/>
    <w:rsid w:val="006170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7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capp@pcaiowa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9931cd8-f6fe-489c-b62a-54f169359f43" xsi:nil="true"/>
    <RoutingRuleDescription xmlns="http://schemas.microsoft.com/sharepoint/v3" xsi:nil="true"/>
    <PCA_x0020_Category xmlns="39931cd8-f6fe-489c-b62a-54f169359f43" xsi:nil="true"/>
    <PCAIType xmlns="39931cd8-f6fe-489c-b62a-54f169359f43" xsi:nil="true"/>
  </documentManagement>
</p:properties>
</file>

<file path=customXml/item2.xml><?xml version="1.0" encoding="utf-8"?>
<?mso-contentType ?>
<SharedContentType xmlns="Microsoft.SharePoint.Taxonomy.ContentTypeSync" SourceId="b512d2df-d680-4938-9524-0a1660797d22" ContentTypeId="0x0101008E7A63C3EE549546A9F5E85EDCFA4B95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grams Document" ma:contentTypeID="0x0101008E7A63C3EE549546A9F5E85EDCFA4B95010059AEBB5ABCD6C84287F225E5743781EC" ma:contentTypeVersion="11" ma:contentTypeDescription="" ma:contentTypeScope="" ma:versionID="6f46bb82ac2236d25d3718e03bd0d844">
  <xsd:schema xmlns:xsd="http://www.w3.org/2001/XMLSchema" xmlns:xs="http://www.w3.org/2001/XMLSchema" xmlns:p="http://schemas.microsoft.com/office/2006/metadata/properties" xmlns:ns1="http://schemas.microsoft.com/sharepoint/v3" xmlns:ns2="39931cd8-f6fe-489c-b62a-54f169359f43" targetNamespace="http://schemas.microsoft.com/office/2006/metadata/properties" ma:root="true" ma:fieldsID="fdf068ca6bcef14f52dc545658663212" ns1:_="" ns2:_="">
    <xsd:import namespace="http://schemas.microsoft.com/sharepoint/v3"/>
    <xsd:import namespace="39931cd8-f6fe-489c-b62a-54f169359f43"/>
    <xsd:element name="properties">
      <xsd:complexType>
        <xsd:sequence>
          <xsd:element name="documentManagement">
            <xsd:complexType>
              <xsd:all>
                <xsd:element ref="ns2:PCAIType" minOccurs="0"/>
                <xsd:element ref="ns2:YEAR" minOccurs="0"/>
                <xsd:element ref="ns2:PCA_x0020_Category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31cd8-f6fe-489c-b62a-54f169359f43" elementFormDefault="qualified">
    <xsd:import namespace="http://schemas.microsoft.com/office/2006/documentManagement/types"/>
    <xsd:import namespace="http://schemas.microsoft.com/office/infopath/2007/PartnerControls"/>
    <xsd:element name="PCAIType" ma:index="8" nillable="true" ma:displayName="PCAIType" ma:format="Dropdown" ma:internalName="PCAITyp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YEAR" ma:index="9" nillable="true" ma:displayName="YEAR" ma:format="Dropdown" ma:internalName="YE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PCA_x0020_Category" ma:index="10" nillable="true" ma:displayName="PCA Category" ma:format="Dropdown" ma:internalName="PCA_x0020_Category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6D0F03-92B6-440D-8146-5C89464AD870}">
  <ds:schemaRefs>
    <ds:schemaRef ds:uri="http://schemas.microsoft.com/office/2006/metadata/properties"/>
    <ds:schemaRef ds:uri="http://schemas.microsoft.com/office/infopath/2007/PartnerControls"/>
    <ds:schemaRef ds:uri="39931cd8-f6fe-489c-b62a-54f169359f4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3FCD51E-409D-485C-AF7B-7A5432FC0B5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6D2950B-9A1C-4DA1-A001-F04D314D4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931cd8-f6fe-489c-b62a-54f169359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C01A09-3124-4DEF-A9DC-0BD08A9A2A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Prevent Child Abuse Iowa</vt:lpstr>
    </vt:vector>
  </TitlesOfParts>
  <Company>Iowa Chapter, NCPCA</Company>
  <LinksUpToDate>false</LinksUpToDate>
  <CharactersWithSpaces>1108</CharactersWithSpaces>
  <SharedDoc>false</SharedDoc>
  <HLinks>
    <vt:vector size="6" baseType="variant"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mailto:icapp@pcaiowa.org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 Child Abuse Iowa</dc:title>
  <dc:subject/>
  <dc:creator>Jessica Stewart</dc:creator>
  <cp:keywords/>
  <cp:lastModifiedBy>Abby Patterson</cp:lastModifiedBy>
  <cp:revision>3</cp:revision>
  <cp:lastPrinted>2016-07-05T19:39:00Z</cp:lastPrinted>
  <dcterms:created xsi:type="dcterms:W3CDTF">2020-08-14T19:55:00Z</dcterms:created>
  <dcterms:modified xsi:type="dcterms:W3CDTF">2020-08-25T17:14:00Z</dcterms:modified>
</cp:coreProperties>
</file>