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91AC6" w14:textId="40406315" w:rsidR="00AA78E5" w:rsidRDefault="00AA78E5">
      <w:r>
        <w:t>FACEBOOK</w:t>
      </w:r>
    </w:p>
    <w:p w14:paraId="691A1ED7" w14:textId="77777777" w:rsidR="00AA78E5" w:rsidRDefault="00AA78E5"/>
    <w:tbl>
      <w:tblPr>
        <w:tblStyle w:val="TableGrid"/>
        <w:tblW w:w="6003" w:type="dxa"/>
        <w:tblInd w:w="-5" w:type="dxa"/>
        <w:tblLook w:val="04A0" w:firstRow="1" w:lastRow="0" w:firstColumn="1" w:lastColumn="0" w:noHBand="0" w:noVBand="1"/>
      </w:tblPr>
      <w:tblGrid>
        <w:gridCol w:w="1493"/>
        <w:gridCol w:w="4510"/>
      </w:tblGrid>
      <w:tr w:rsidR="00AA78E5" w:rsidRPr="00DA571F" w14:paraId="5B6D9532" w14:textId="77777777" w:rsidTr="00AA78E5">
        <w:tc>
          <w:tcPr>
            <w:tcW w:w="1493" w:type="dxa"/>
            <w:shd w:val="clear" w:color="auto" w:fill="B2B2B2" w:themeFill="text1" w:themeFillTint="66"/>
          </w:tcPr>
          <w:p w14:paraId="095BF244" w14:textId="77777777" w:rsidR="00AA78E5" w:rsidRPr="00DA571F" w:rsidRDefault="00AA78E5" w:rsidP="00196424">
            <w:pPr>
              <w:pStyle w:val="BasicParagraph"/>
              <w:spacing w:before="120" w:after="120" w:line="336" w:lineRule="auto"/>
              <w:rPr>
                <w:rFonts w:ascii="Arial" w:hAnsi="Arial" w:cs="Arial"/>
                <w:b/>
                <w:bCs/>
                <w:sz w:val="23"/>
                <w:szCs w:val="23"/>
              </w:rPr>
            </w:pPr>
            <w:r w:rsidRPr="00DA571F">
              <w:rPr>
                <w:rFonts w:ascii="Arial" w:hAnsi="Arial" w:cs="Arial"/>
                <w:b/>
                <w:bCs/>
                <w:sz w:val="23"/>
                <w:szCs w:val="23"/>
              </w:rPr>
              <w:t>Date</w:t>
            </w:r>
          </w:p>
        </w:tc>
        <w:tc>
          <w:tcPr>
            <w:tcW w:w="4510" w:type="dxa"/>
            <w:shd w:val="clear" w:color="auto" w:fill="B2B2B2" w:themeFill="text1" w:themeFillTint="66"/>
          </w:tcPr>
          <w:p w14:paraId="6676DA89" w14:textId="7B7FCF49" w:rsidR="00AA78E5" w:rsidRPr="004324FD" w:rsidRDefault="00AA78E5" w:rsidP="00196424">
            <w:pPr>
              <w:pStyle w:val="BasicParagraph"/>
              <w:spacing w:before="120" w:after="120" w:line="336" w:lineRule="auto"/>
              <w:rPr>
                <w:rFonts w:ascii="Arial" w:hAnsi="Arial" w:cs="Arial"/>
                <w:b/>
                <w:bCs/>
                <w:sz w:val="23"/>
                <w:szCs w:val="23"/>
              </w:rPr>
            </w:pPr>
            <w:r w:rsidRPr="00DA571F">
              <w:rPr>
                <w:rFonts w:ascii="Arial" w:hAnsi="Arial" w:cs="Arial"/>
                <w:b/>
                <w:bCs/>
                <w:sz w:val="23"/>
                <w:szCs w:val="23"/>
              </w:rPr>
              <w:t xml:space="preserve">Caption </w:t>
            </w:r>
          </w:p>
        </w:tc>
      </w:tr>
      <w:tr w:rsidR="00AA78E5" w14:paraId="7478E17D" w14:textId="77777777" w:rsidTr="00AA78E5">
        <w:tc>
          <w:tcPr>
            <w:tcW w:w="1493" w:type="dxa"/>
            <w:shd w:val="clear" w:color="auto" w:fill="FCB613" w:themeFill="background2"/>
          </w:tcPr>
          <w:p w14:paraId="16017FD3" w14:textId="77777777" w:rsidR="00AA78E5" w:rsidRPr="0094661B" w:rsidRDefault="00AA78E5" w:rsidP="00196424">
            <w:pPr>
              <w:pStyle w:val="BasicParagraph"/>
              <w:spacing w:before="120" w:after="120" w:line="336" w:lineRule="auto"/>
              <w:rPr>
                <w:rFonts w:ascii="Arial" w:hAnsi="Arial" w:cs="Arial"/>
                <w:sz w:val="22"/>
                <w:szCs w:val="22"/>
              </w:rPr>
            </w:pPr>
            <w:r w:rsidRPr="0094661B">
              <w:rPr>
                <w:rFonts w:ascii="Arial" w:hAnsi="Arial" w:cs="Arial"/>
                <w:sz w:val="22"/>
                <w:szCs w:val="22"/>
              </w:rPr>
              <w:t>Tuesday, February 2, 2020</w:t>
            </w:r>
          </w:p>
        </w:tc>
        <w:tc>
          <w:tcPr>
            <w:tcW w:w="4510" w:type="dxa"/>
            <w:shd w:val="clear" w:color="auto" w:fill="auto"/>
          </w:tcPr>
          <w:p w14:paraId="3318EFB6" w14:textId="1159925A" w:rsidR="00AA78E5" w:rsidRPr="00AA78E5" w:rsidRDefault="00AA78E5" w:rsidP="00196424">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Today marks the beginning of National Condom Month. When was the last time you had the safe sex talk with your partner? Today is a great day to have it. #SafeSex #SexEd #Condoms #SexualHealth</w:t>
            </w:r>
          </w:p>
        </w:tc>
      </w:tr>
      <w:tr w:rsidR="00AA78E5" w14:paraId="5F1C8F08" w14:textId="77777777" w:rsidTr="00AA78E5">
        <w:tc>
          <w:tcPr>
            <w:tcW w:w="1493" w:type="dxa"/>
            <w:shd w:val="clear" w:color="auto" w:fill="FCB613" w:themeFill="background2"/>
          </w:tcPr>
          <w:p w14:paraId="5C6F65BB" w14:textId="77777777" w:rsidR="00AA78E5" w:rsidRPr="0094661B" w:rsidRDefault="00AA78E5" w:rsidP="00196424">
            <w:pPr>
              <w:pStyle w:val="BasicParagraph"/>
              <w:spacing w:before="120" w:after="120" w:line="336" w:lineRule="auto"/>
              <w:rPr>
                <w:rFonts w:ascii="Arial" w:hAnsi="Arial" w:cs="Arial"/>
                <w:sz w:val="22"/>
                <w:szCs w:val="22"/>
              </w:rPr>
            </w:pPr>
            <w:r w:rsidRPr="0094661B">
              <w:rPr>
                <w:rFonts w:ascii="Arial" w:hAnsi="Arial" w:cs="Arial"/>
                <w:sz w:val="22"/>
                <w:szCs w:val="22"/>
              </w:rPr>
              <w:t>Wednesday, February 3, 2021</w:t>
            </w:r>
          </w:p>
        </w:tc>
        <w:tc>
          <w:tcPr>
            <w:tcW w:w="4510" w:type="dxa"/>
            <w:shd w:val="clear" w:color="auto" w:fill="auto"/>
          </w:tcPr>
          <w:p w14:paraId="2F23B576" w14:textId="4EDBD969" w:rsidR="00AA78E5" w:rsidRPr="00AA78E5" w:rsidRDefault="00AA78E5" w:rsidP="00196424">
            <w:pPr>
              <w:pStyle w:val="BasicParagraph"/>
              <w:spacing w:before="120" w:after="120" w:line="336" w:lineRule="auto"/>
              <w:rPr>
                <w:rFonts w:asciiTheme="minorHAnsi" w:hAnsiTheme="minorHAnsi" w:cstheme="minorHAnsi"/>
                <w:i/>
                <w:iCs/>
                <w:sz w:val="18"/>
                <w:szCs w:val="18"/>
              </w:rPr>
            </w:pPr>
            <w:r w:rsidRPr="00AA78E5">
              <w:rPr>
                <w:rFonts w:asciiTheme="minorHAnsi" w:hAnsiTheme="minorHAnsi" w:cstheme="minorHAnsi"/>
                <w:i/>
                <w:iCs/>
                <w:sz w:val="18"/>
                <w:szCs w:val="18"/>
              </w:rPr>
              <w:t xml:space="preserve">+ Start the conversation. What are your feelings toward birth control </w:t>
            </w:r>
            <w:r w:rsidR="00EC61BB">
              <w:rPr>
                <w:rFonts w:asciiTheme="minorHAnsi" w:hAnsiTheme="minorHAnsi" w:cstheme="minorHAnsi"/>
                <w:i/>
                <w:iCs/>
                <w:sz w:val="18"/>
                <w:szCs w:val="18"/>
              </w:rPr>
              <w:t>or</w:t>
            </w:r>
            <w:r w:rsidRPr="00AA78E5">
              <w:rPr>
                <w:rFonts w:asciiTheme="minorHAnsi" w:hAnsiTheme="minorHAnsi" w:cstheme="minorHAnsi"/>
                <w:i/>
                <w:iCs/>
                <w:sz w:val="18"/>
                <w:szCs w:val="18"/>
              </w:rPr>
              <w:t xml:space="preserve"> contraceptives? What are your partner’s feelings? Be transparent. Be honest. It starts with the conversation. For conversation starters, visit </w:t>
            </w:r>
            <w:hyperlink r:id="rId8" w:history="1">
              <w:r w:rsidRPr="00AA78E5">
                <w:rPr>
                  <w:rStyle w:val="Hyperlink"/>
                  <w:rFonts w:asciiTheme="minorHAnsi" w:hAnsiTheme="minorHAnsi" w:cstheme="minorHAnsi"/>
                  <w:i/>
                  <w:iCs/>
                  <w:sz w:val="18"/>
                  <w:szCs w:val="18"/>
                </w:rPr>
                <w:t>https://pcaiowa.org/lets-talk-teens/</w:t>
              </w:r>
            </w:hyperlink>
            <w:r w:rsidRPr="00AA78E5">
              <w:rPr>
                <w:rFonts w:asciiTheme="minorHAnsi" w:hAnsiTheme="minorHAnsi" w:cstheme="minorHAnsi"/>
                <w:i/>
                <w:iCs/>
                <w:sz w:val="18"/>
                <w:szCs w:val="18"/>
              </w:rPr>
              <w:t>. #SafeSex #SexEd #Condoms #SexualHealth</w:t>
            </w:r>
          </w:p>
        </w:tc>
      </w:tr>
      <w:tr w:rsidR="00AA78E5" w14:paraId="0281709A" w14:textId="77777777" w:rsidTr="00AA78E5">
        <w:tc>
          <w:tcPr>
            <w:tcW w:w="1493" w:type="dxa"/>
            <w:shd w:val="clear" w:color="auto" w:fill="FCB613" w:themeFill="background2"/>
          </w:tcPr>
          <w:p w14:paraId="65A80F54"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cs="Arial"/>
                <w:sz w:val="22"/>
                <w:szCs w:val="22"/>
              </w:rPr>
              <w:t>Tuesday, February 9, 2021</w:t>
            </w:r>
          </w:p>
        </w:tc>
        <w:tc>
          <w:tcPr>
            <w:tcW w:w="4510" w:type="dxa"/>
            <w:shd w:val="clear" w:color="auto" w:fill="auto"/>
          </w:tcPr>
          <w:p w14:paraId="52436619" w14:textId="42F1C2CF" w:rsidR="00AA78E5" w:rsidRPr="00AA78E5" w:rsidRDefault="00AA78E5" w:rsidP="00196424">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 xml:space="preserve">We know it feels </w:t>
            </w:r>
            <w:proofErr w:type="gramStart"/>
            <w:r w:rsidRPr="00AA78E5">
              <w:rPr>
                <w:rFonts w:asciiTheme="minorHAnsi" w:hAnsiTheme="minorHAnsi" w:cstheme="minorHAnsi"/>
                <w:i/>
                <w:iCs/>
                <w:sz w:val="18"/>
                <w:szCs w:val="18"/>
              </w:rPr>
              <w:t>good, but</w:t>
            </w:r>
            <w:proofErr w:type="gramEnd"/>
            <w:r w:rsidRPr="00AA78E5">
              <w:rPr>
                <w:rFonts w:asciiTheme="minorHAnsi" w:hAnsiTheme="minorHAnsi" w:cstheme="minorHAnsi"/>
                <w:i/>
                <w:iCs/>
                <w:sz w:val="18"/>
                <w:szCs w:val="18"/>
              </w:rPr>
              <w:t xml:space="preserve"> pulling out isn’t always an effective form of birth control. Use condoms, or another form of contraceptives, to enjoy sex AND be safe. </w:t>
            </w:r>
            <w:r w:rsidRPr="00AA78E5">
              <w:rPr>
                <w:rFonts w:asciiTheme="minorHAnsi" w:hAnsiTheme="minorHAnsi" w:cstheme="minorHAnsi"/>
                <w:sz w:val="18"/>
                <w:szCs w:val="18"/>
              </w:rPr>
              <w:t>#SafeSex #SexEd #Condoms #SexualHealth</w:t>
            </w:r>
          </w:p>
        </w:tc>
      </w:tr>
      <w:tr w:rsidR="00AA78E5" w14:paraId="25CF17B3" w14:textId="77777777" w:rsidTr="00AA78E5">
        <w:tc>
          <w:tcPr>
            <w:tcW w:w="1493" w:type="dxa"/>
            <w:shd w:val="clear" w:color="auto" w:fill="FCB613" w:themeFill="background2"/>
          </w:tcPr>
          <w:p w14:paraId="3AC97C24"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cs="Arial"/>
                <w:sz w:val="22"/>
                <w:szCs w:val="22"/>
              </w:rPr>
              <w:t>Thursday, February 11, 2021</w:t>
            </w:r>
          </w:p>
        </w:tc>
        <w:tc>
          <w:tcPr>
            <w:tcW w:w="4510" w:type="dxa"/>
            <w:shd w:val="clear" w:color="auto" w:fill="auto"/>
          </w:tcPr>
          <w:p w14:paraId="141632CA" w14:textId="1B843CBF" w:rsidR="00AA78E5" w:rsidRPr="00AA78E5" w:rsidRDefault="00AA78E5" w:rsidP="00196424">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 xml:space="preserve">Do you want to have sex, but </w:t>
            </w:r>
            <w:r w:rsidR="00EC61BB">
              <w:rPr>
                <w:rFonts w:asciiTheme="minorHAnsi" w:hAnsiTheme="minorHAnsi" w:cstheme="minorHAnsi"/>
                <w:i/>
                <w:iCs/>
                <w:sz w:val="18"/>
                <w:szCs w:val="18"/>
              </w:rPr>
              <w:t>not</w:t>
            </w:r>
            <w:r w:rsidRPr="00AA78E5">
              <w:rPr>
                <w:rFonts w:asciiTheme="minorHAnsi" w:hAnsiTheme="minorHAnsi" w:cstheme="minorHAnsi"/>
                <w:i/>
                <w:iCs/>
                <w:sz w:val="18"/>
                <w:szCs w:val="18"/>
              </w:rPr>
              <w:t xml:space="preserve"> a baby? There are various measures you and your partner can take to prevent an unplanned pregnancy. The most highly recommended measure is using birth control or another form of contraceptive. Find free condoms at </w:t>
            </w:r>
            <w:hyperlink r:id="rId9" w:history="1">
              <w:r w:rsidRPr="00AA78E5">
                <w:rPr>
                  <w:rStyle w:val="Hyperlink"/>
                  <w:rFonts w:asciiTheme="minorHAnsi" w:hAnsiTheme="minorHAnsi" w:cstheme="minorHAnsi"/>
                  <w:i/>
                  <w:iCs/>
                  <w:sz w:val="18"/>
                  <w:szCs w:val="18"/>
                </w:rPr>
                <w:t>www.myiacondoms/org</w:t>
              </w:r>
            </w:hyperlink>
            <w:r w:rsidRPr="00AA78E5">
              <w:rPr>
                <w:rFonts w:asciiTheme="minorHAnsi" w:hAnsiTheme="minorHAnsi" w:cstheme="minorHAnsi"/>
                <w:i/>
                <w:iCs/>
                <w:sz w:val="18"/>
                <w:szCs w:val="18"/>
              </w:rPr>
              <w:t xml:space="preserve">. #SafeSex #SexEd #Condoms #SexualHealth </w:t>
            </w:r>
          </w:p>
        </w:tc>
      </w:tr>
      <w:tr w:rsidR="00AA78E5" w14:paraId="13A1F49E" w14:textId="77777777" w:rsidTr="00AA78E5">
        <w:tc>
          <w:tcPr>
            <w:tcW w:w="1493" w:type="dxa"/>
            <w:shd w:val="clear" w:color="auto" w:fill="FCB613" w:themeFill="background2"/>
          </w:tcPr>
          <w:p w14:paraId="14CCFC2E"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cs="Arial"/>
                <w:sz w:val="22"/>
                <w:szCs w:val="22"/>
              </w:rPr>
              <w:t>Sunday, February 14, 2021</w:t>
            </w:r>
          </w:p>
        </w:tc>
        <w:tc>
          <w:tcPr>
            <w:tcW w:w="4510" w:type="dxa"/>
            <w:shd w:val="clear" w:color="auto" w:fill="auto"/>
          </w:tcPr>
          <w:p w14:paraId="0B58193D" w14:textId="177339BE" w:rsidR="00AA78E5" w:rsidRPr="00AA78E5" w:rsidRDefault="00AA78E5" w:rsidP="00196424">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Love is in the air! Be sure to wrap it up. Happy Valentine’s Day!</w:t>
            </w:r>
            <w:r w:rsidRPr="00AA78E5">
              <w:rPr>
                <w:rFonts w:asciiTheme="minorHAnsi" w:hAnsiTheme="minorHAnsi" w:cstheme="minorHAnsi"/>
                <w:sz w:val="18"/>
                <w:szCs w:val="18"/>
              </w:rPr>
              <w:t xml:space="preserve"> </w:t>
            </w:r>
            <w:r w:rsidRPr="00AA78E5">
              <w:rPr>
                <w:rFonts w:asciiTheme="minorHAnsi" w:hAnsiTheme="minorHAnsi" w:cstheme="minorHAnsi"/>
                <w:i/>
                <w:iCs/>
                <w:sz w:val="18"/>
                <w:szCs w:val="18"/>
              </w:rPr>
              <w:t xml:space="preserve">#SafeSex #SexEd #Condoms #SexualHealth </w:t>
            </w:r>
          </w:p>
        </w:tc>
      </w:tr>
      <w:tr w:rsidR="00AA78E5" w14:paraId="4F66F651" w14:textId="77777777" w:rsidTr="00AA78E5">
        <w:tc>
          <w:tcPr>
            <w:tcW w:w="1493" w:type="dxa"/>
            <w:shd w:val="clear" w:color="auto" w:fill="FCB613" w:themeFill="background2"/>
          </w:tcPr>
          <w:p w14:paraId="4731FE95"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cs="Arial"/>
                <w:sz w:val="22"/>
                <w:szCs w:val="22"/>
              </w:rPr>
              <w:t>Wednesday, February 17, 2021</w:t>
            </w:r>
          </w:p>
        </w:tc>
        <w:tc>
          <w:tcPr>
            <w:tcW w:w="4510" w:type="dxa"/>
            <w:shd w:val="clear" w:color="auto" w:fill="auto"/>
          </w:tcPr>
          <w:p w14:paraId="7DB901EE" w14:textId="73CDB471" w:rsidR="00AA78E5" w:rsidRPr="00AA78E5" w:rsidRDefault="00AA78E5" w:rsidP="00F559A7">
            <w:pPr>
              <w:pStyle w:val="BasicParagraph"/>
              <w:spacing w:before="120" w:after="120" w:line="336" w:lineRule="auto"/>
              <w:rPr>
                <w:rFonts w:asciiTheme="minorHAnsi" w:hAnsiTheme="minorHAnsi" w:cstheme="minorHAnsi"/>
                <w:i/>
                <w:iCs/>
                <w:sz w:val="18"/>
                <w:szCs w:val="18"/>
              </w:rPr>
            </w:pPr>
            <w:r w:rsidRPr="00AA78E5">
              <w:rPr>
                <w:rFonts w:asciiTheme="minorHAnsi" w:hAnsiTheme="minorHAnsi" w:cstheme="minorHAnsi"/>
                <w:i/>
                <w:iCs/>
                <w:sz w:val="18"/>
                <w:szCs w:val="18"/>
              </w:rPr>
              <w:t xml:space="preserve">When was the last time you and your partner discussed safe sex practices? Have you even had the conversation? If you’re sexually active, you should be talking about it. For conversation starters, visit </w:t>
            </w:r>
            <w:hyperlink r:id="rId10" w:history="1">
              <w:r w:rsidRPr="00AA78E5">
                <w:rPr>
                  <w:rStyle w:val="Hyperlink"/>
                  <w:rFonts w:asciiTheme="minorHAnsi" w:hAnsiTheme="minorHAnsi" w:cstheme="minorHAnsi"/>
                  <w:i/>
                  <w:iCs/>
                  <w:sz w:val="18"/>
                  <w:szCs w:val="18"/>
                </w:rPr>
                <w:t>https://pcaiowa.org/lets-talk-teens/</w:t>
              </w:r>
            </w:hyperlink>
            <w:r w:rsidRPr="00AA78E5">
              <w:rPr>
                <w:rFonts w:asciiTheme="minorHAnsi" w:hAnsiTheme="minorHAnsi" w:cstheme="minorHAnsi"/>
                <w:i/>
                <w:iCs/>
                <w:sz w:val="18"/>
                <w:szCs w:val="18"/>
              </w:rPr>
              <w:t>. #SafeSex #SexEd #Condoms #SexualHealth</w:t>
            </w:r>
          </w:p>
        </w:tc>
      </w:tr>
      <w:tr w:rsidR="00AA78E5" w14:paraId="54BE7097" w14:textId="77777777" w:rsidTr="00AA78E5">
        <w:tc>
          <w:tcPr>
            <w:tcW w:w="1493" w:type="dxa"/>
            <w:shd w:val="clear" w:color="auto" w:fill="FCB613" w:themeFill="background2"/>
          </w:tcPr>
          <w:p w14:paraId="3C044E27"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cs="Arial"/>
                <w:sz w:val="22"/>
                <w:szCs w:val="22"/>
              </w:rPr>
              <w:lastRenderedPageBreak/>
              <w:t>Tuesday, February 23, 2021</w:t>
            </w:r>
          </w:p>
        </w:tc>
        <w:tc>
          <w:tcPr>
            <w:tcW w:w="4510" w:type="dxa"/>
            <w:shd w:val="clear" w:color="auto" w:fill="auto"/>
          </w:tcPr>
          <w:p w14:paraId="4CB9D9E3" w14:textId="2D4D4ABD" w:rsidR="00AA78E5" w:rsidRPr="00AA78E5" w:rsidRDefault="00AA78E5" w:rsidP="00F559A7">
            <w:pPr>
              <w:pStyle w:val="BasicParagraph"/>
              <w:rPr>
                <w:rFonts w:asciiTheme="minorHAnsi" w:hAnsiTheme="minorHAnsi" w:cstheme="minorHAnsi"/>
                <w:i/>
                <w:iCs/>
                <w:sz w:val="18"/>
                <w:szCs w:val="18"/>
              </w:rPr>
            </w:pPr>
            <w:r w:rsidRPr="00AA78E5">
              <w:rPr>
                <w:rFonts w:asciiTheme="minorHAnsi" w:hAnsiTheme="minorHAnsi" w:cstheme="minorHAnsi"/>
                <w:i/>
                <w:iCs/>
                <w:sz w:val="18"/>
                <w:szCs w:val="18"/>
              </w:rPr>
              <w:t>It is your body and your choice. If you are not ready for sexual activity, abstinence is right for you.</w:t>
            </w:r>
          </w:p>
          <w:p w14:paraId="363B0666" w14:textId="39DBE92C" w:rsidR="00AA78E5" w:rsidRPr="00AA78E5" w:rsidRDefault="00AA78E5" w:rsidP="00F559A7">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sz w:val="18"/>
                <w:szCs w:val="18"/>
              </w:rPr>
              <w:t>#SexEd #SexualHealth</w:t>
            </w:r>
          </w:p>
        </w:tc>
      </w:tr>
      <w:tr w:rsidR="00AA78E5" w14:paraId="04054A2B" w14:textId="77777777" w:rsidTr="00AA78E5">
        <w:tc>
          <w:tcPr>
            <w:tcW w:w="1493" w:type="dxa"/>
            <w:shd w:val="clear" w:color="auto" w:fill="FCB613" w:themeFill="background2"/>
          </w:tcPr>
          <w:p w14:paraId="28F23350" w14:textId="77777777" w:rsidR="00AA78E5" w:rsidRPr="0094661B" w:rsidRDefault="00AA78E5" w:rsidP="00196424">
            <w:pPr>
              <w:pStyle w:val="BasicParagraph"/>
              <w:spacing w:before="120" w:after="120" w:line="336" w:lineRule="auto"/>
              <w:rPr>
                <w:rFonts w:ascii="Arial" w:hAnsi="Arial" w:cs="Arial"/>
                <w:sz w:val="22"/>
                <w:szCs w:val="22"/>
              </w:rPr>
            </w:pPr>
            <w:r>
              <w:rPr>
                <w:rFonts w:ascii="Arial" w:hAnsi="Arial" w:cs="Arial"/>
                <w:sz w:val="22"/>
                <w:szCs w:val="22"/>
              </w:rPr>
              <w:t>Thursday, February 25, 2021</w:t>
            </w:r>
          </w:p>
        </w:tc>
        <w:tc>
          <w:tcPr>
            <w:tcW w:w="4510" w:type="dxa"/>
            <w:shd w:val="clear" w:color="auto" w:fill="auto"/>
          </w:tcPr>
          <w:p w14:paraId="23ED0E0F" w14:textId="699E6F3D" w:rsidR="00AA78E5" w:rsidRPr="00AA78E5" w:rsidRDefault="00AA78E5" w:rsidP="00196424">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 xml:space="preserve">We know sex can happen spontaneously. Stay prepared. Stay protected. Find free condoms at myiacondoms.org or from a </w:t>
            </w:r>
            <w:r w:rsidR="00EC61BB">
              <w:rPr>
                <w:rFonts w:asciiTheme="minorHAnsi" w:hAnsiTheme="minorHAnsi" w:cstheme="minorHAnsi"/>
                <w:i/>
                <w:iCs/>
                <w:sz w:val="18"/>
                <w:szCs w:val="18"/>
              </w:rPr>
              <w:t>county public health department</w:t>
            </w:r>
            <w:r w:rsidRPr="00AA78E5">
              <w:rPr>
                <w:rFonts w:asciiTheme="minorHAnsi" w:hAnsiTheme="minorHAnsi" w:cstheme="minorHAnsi"/>
                <w:i/>
                <w:iCs/>
                <w:sz w:val="18"/>
                <w:szCs w:val="18"/>
              </w:rPr>
              <w:t xml:space="preserve">. #SafeSex #SexEd #Condoms #SexualHealth </w:t>
            </w:r>
          </w:p>
        </w:tc>
      </w:tr>
    </w:tbl>
    <w:p w14:paraId="27257A03" w14:textId="77777777" w:rsidR="00AA78E5" w:rsidRDefault="00AA78E5" w:rsidP="00AD743A">
      <w:pPr>
        <w:rPr>
          <w:rFonts w:ascii="Arial" w:hAnsi="Arial" w:cs="Arial"/>
          <w:color w:val="000000"/>
          <w:sz w:val="23"/>
          <w:szCs w:val="23"/>
        </w:rPr>
      </w:pPr>
    </w:p>
    <w:p w14:paraId="3A3EBF8D" w14:textId="0125EDEE" w:rsidR="00AD743A" w:rsidRPr="003C2BB6" w:rsidRDefault="00AA78E5" w:rsidP="00AD743A">
      <w:pPr>
        <w:rPr>
          <w:rFonts w:ascii="Arial" w:hAnsi="Arial" w:cs="Arial"/>
          <w:color w:val="000000"/>
          <w:sz w:val="23"/>
          <w:szCs w:val="23"/>
        </w:rPr>
      </w:pPr>
      <w:r>
        <w:rPr>
          <w:rFonts w:ascii="Arial" w:hAnsi="Arial" w:cs="Arial"/>
          <w:color w:val="000000"/>
          <w:sz w:val="23"/>
          <w:szCs w:val="23"/>
        </w:rPr>
        <w:t>INSTAGRAM</w:t>
      </w:r>
    </w:p>
    <w:p w14:paraId="14475C91" w14:textId="77777777" w:rsidR="00AD743A" w:rsidRPr="003C2BB6" w:rsidRDefault="00AD743A" w:rsidP="00AD743A">
      <w:pPr>
        <w:rPr>
          <w:rFonts w:ascii="Arial" w:hAnsi="Arial" w:cs="Arial"/>
          <w:color w:val="000000"/>
          <w:sz w:val="23"/>
          <w:szCs w:val="23"/>
        </w:rPr>
      </w:pPr>
    </w:p>
    <w:tbl>
      <w:tblPr>
        <w:tblStyle w:val="TableGrid"/>
        <w:tblW w:w="6003" w:type="dxa"/>
        <w:tblInd w:w="-5" w:type="dxa"/>
        <w:tblLook w:val="04A0" w:firstRow="1" w:lastRow="0" w:firstColumn="1" w:lastColumn="0" w:noHBand="0" w:noVBand="1"/>
      </w:tblPr>
      <w:tblGrid>
        <w:gridCol w:w="1439"/>
        <w:gridCol w:w="4564"/>
      </w:tblGrid>
      <w:tr w:rsidR="00AA78E5" w:rsidRPr="00DA571F" w14:paraId="03A56DFC" w14:textId="77777777" w:rsidTr="00AA78E5">
        <w:tc>
          <w:tcPr>
            <w:tcW w:w="1439" w:type="dxa"/>
            <w:shd w:val="clear" w:color="auto" w:fill="B2B2B2" w:themeFill="text1" w:themeFillTint="66"/>
          </w:tcPr>
          <w:p w14:paraId="4238B97E" w14:textId="77777777" w:rsidR="00AA78E5" w:rsidRPr="00DA571F" w:rsidRDefault="00AA78E5" w:rsidP="00CA72AA">
            <w:pPr>
              <w:pStyle w:val="BasicParagraph"/>
              <w:spacing w:before="120" w:after="120" w:line="336" w:lineRule="auto"/>
              <w:rPr>
                <w:rFonts w:ascii="Arial" w:hAnsi="Arial" w:cs="Arial"/>
                <w:b/>
                <w:bCs/>
                <w:sz w:val="23"/>
                <w:szCs w:val="23"/>
              </w:rPr>
            </w:pPr>
            <w:r w:rsidRPr="00DA571F">
              <w:rPr>
                <w:rFonts w:ascii="Arial" w:hAnsi="Arial" w:cs="Arial"/>
                <w:b/>
                <w:bCs/>
                <w:sz w:val="23"/>
                <w:szCs w:val="23"/>
              </w:rPr>
              <w:t>Date</w:t>
            </w:r>
          </w:p>
        </w:tc>
        <w:tc>
          <w:tcPr>
            <w:tcW w:w="4564" w:type="dxa"/>
            <w:shd w:val="clear" w:color="auto" w:fill="B2B2B2" w:themeFill="text1" w:themeFillTint="66"/>
          </w:tcPr>
          <w:p w14:paraId="1B42C8B2" w14:textId="3FF4A9FC" w:rsidR="00AA78E5" w:rsidRPr="004324FD" w:rsidRDefault="00AA78E5" w:rsidP="00CA72AA">
            <w:pPr>
              <w:pStyle w:val="BasicParagraph"/>
              <w:spacing w:before="120" w:after="120" w:line="336" w:lineRule="auto"/>
              <w:rPr>
                <w:rFonts w:ascii="Arial" w:hAnsi="Arial" w:cs="Arial"/>
                <w:b/>
                <w:bCs/>
                <w:sz w:val="23"/>
                <w:szCs w:val="23"/>
              </w:rPr>
            </w:pPr>
            <w:r w:rsidRPr="00DA571F">
              <w:rPr>
                <w:rFonts w:ascii="Arial" w:hAnsi="Arial" w:cs="Arial"/>
                <w:b/>
                <w:bCs/>
                <w:sz w:val="23"/>
                <w:szCs w:val="23"/>
              </w:rPr>
              <w:t xml:space="preserve">Caption </w:t>
            </w:r>
          </w:p>
        </w:tc>
      </w:tr>
      <w:tr w:rsidR="00AA78E5" w:rsidRPr="00AA78E5" w14:paraId="7A563E13" w14:textId="77777777" w:rsidTr="00AA78E5">
        <w:tc>
          <w:tcPr>
            <w:tcW w:w="1439" w:type="dxa"/>
            <w:shd w:val="clear" w:color="auto" w:fill="FCB613" w:themeFill="background2"/>
          </w:tcPr>
          <w:p w14:paraId="7C79206E" w14:textId="77777777" w:rsidR="00AA78E5" w:rsidRPr="0094661B" w:rsidRDefault="00AA78E5" w:rsidP="00CA72AA">
            <w:pPr>
              <w:pStyle w:val="BasicParagraph"/>
              <w:spacing w:before="120" w:after="120" w:line="336" w:lineRule="auto"/>
              <w:rPr>
                <w:rFonts w:ascii="Arial" w:hAnsi="Arial" w:cs="Arial"/>
                <w:sz w:val="22"/>
                <w:szCs w:val="22"/>
              </w:rPr>
            </w:pPr>
            <w:r w:rsidRPr="0094661B">
              <w:rPr>
                <w:rFonts w:ascii="Arial" w:hAnsi="Arial" w:cs="Arial"/>
                <w:sz w:val="22"/>
                <w:szCs w:val="22"/>
              </w:rPr>
              <w:t>Tuesday, February 2, 2020</w:t>
            </w:r>
          </w:p>
        </w:tc>
        <w:tc>
          <w:tcPr>
            <w:tcW w:w="4564" w:type="dxa"/>
            <w:shd w:val="clear" w:color="auto" w:fill="auto"/>
          </w:tcPr>
          <w:p w14:paraId="284CB7FF" w14:textId="04B16C8F" w:rsidR="00AA78E5" w:rsidRPr="00AA78E5" w:rsidRDefault="00AA78E5" w:rsidP="00CA72AA">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Today marks the beginning of National Condom Month. When was the last time you had the safe sex talk with your partner? Today is a great day to have it. #SafeSex #SexEd #Condoms #SexualHealth #ProtectYouandYourPartner #CondomME</w:t>
            </w:r>
          </w:p>
        </w:tc>
      </w:tr>
      <w:tr w:rsidR="00AA78E5" w:rsidRPr="00AA78E5" w14:paraId="7B6D50A5" w14:textId="77777777" w:rsidTr="00AA78E5">
        <w:tc>
          <w:tcPr>
            <w:tcW w:w="1439" w:type="dxa"/>
            <w:shd w:val="clear" w:color="auto" w:fill="FCB613" w:themeFill="background2"/>
          </w:tcPr>
          <w:p w14:paraId="599850A4" w14:textId="77777777" w:rsidR="00AA78E5" w:rsidRPr="0094661B" w:rsidRDefault="00AA78E5" w:rsidP="00CA72AA">
            <w:pPr>
              <w:pStyle w:val="BasicParagraph"/>
              <w:spacing w:before="120" w:after="120" w:line="336" w:lineRule="auto"/>
              <w:rPr>
                <w:rFonts w:ascii="Arial" w:hAnsi="Arial" w:cs="Arial"/>
                <w:sz w:val="22"/>
                <w:szCs w:val="22"/>
              </w:rPr>
            </w:pPr>
            <w:r w:rsidRPr="0094661B">
              <w:rPr>
                <w:rFonts w:ascii="Arial" w:hAnsi="Arial" w:cs="Arial"/>
                <w:sz w:val="22"/>
                <w:szCs w:val="22"/>
              </w:rPr>
              <w:t>Wednesday, February 3, 2021</w:t>
            </w:r>
          </w:p>
        </w:tc>
        <w:tc>
          <w:tcPr>
            <w:tcW w:w="4564" w:type="dxa"/>
            <w:shd w:val="clear" w:color="auto" w:fill="auto"/>
          </w:tcPr>
          <w:p w14:paraId="143412EF" w14:textId="610C737C" w:rsidR="00AA78E5" w:rsidRPr="00AA78E5" w:rsidRDefault="00AA78E5" w:rsidP="00CA72AA">
            <w:pPr>
              <w:pStyle w:val="BasicParagraph"/>
              <w:spacing w:before="120" w:after="120" w:line="336" w:lineRule="auto"/>
              <w:rPr>
                <w:rFonts w:asciiTheme="minorHAnsi" w:hAnsiTheme="minorHAnsi" w:cstheme="minorHAnsi"/>
                <w:i/>
                <w:iCs/>
                <w:sz w:val="18"/>
                <w:szCs w:val="18"/>
              </w:rPr>
            </w:pPr>
            <w:r w:rsidRPr="00AA78E5">
              <w:rPr>
                <w:rFonts w:asciiTheme="minorHAnsi" w:hAnsiTheme="minorHAnsi" w:cstheme="minorHAnsi"/>
                <w:i/>
                <w:iCs/>
                <w:sz w:val="18"/>
                <w:szCs w:val="18"/>
              </w:rPr>
              <w:t xml:space="preserve">+ Start the conversation. What are your feelings toward birth control </w:t>
            </w:r>
            <w:r w:rsidR="00EC61BB">
              <w:rPr>
                <w:rFonts w:asciiTheme="minorHAnsi" w:hAnsiTheme="minorHAnsi" w:cstheme="minorHAnsi"/>
                <w:i/>
                <w:iCs/>
                <w:sz w:val="18"/>
                <w:szCs w:val="18"/>
              </w:rPr>
              <w:t>or</w:t>
            </w:r>
            <w:r w:rsidRPr="00AA78E5">
              <w:rPr>
                <w:rFonts w:asciiTheme="minorHAnsi" w:hAnsiTheme="minorHAnsi" w:cstheme="minorHAnsi"/>
                <w:i/>
                <w:iCs/>
                <w:sz w:val="18"/>
                <w:szCs w:val="18"/>
              </w:rPr>
              <w:t xml:space="preserve"> contraceptives? What are your partner’s feelings? Be transparent. Be honest. It starts with the conversation. For conversation starters, click the link in our bio. #SafeSex #SexEd #Condoms #SexualHealth #ProtectYouandYourPartner</w:t>
            </w:r>
          </w:p>
        </w:tc>
      </w:tr>
      <w:tr w:rsidR="00AA78E5" w:rsidRPr="00AA78E5" w14:paraId="3A5DEFB6" w14:textId="77777777" w:rsidTr="00AA78E5">
        <w:tc>
          <w:tcPr>
            <w:tcW w:w="1439" w:type="dxa"/>
            <w:shd w:val="clear" w:color="auto" w:fill="FCB613" w:themeFill="background2"/>
          </w:tcPr>
          <w:p w14:paraId="2BBBB670"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cs="Arial"/>
                <w:sz w:val="22"/>
                <w:szCs w:val="22"/>
              </w:rPr>
              <w:t>Tuesday, February 9, 2021</w:t>
            </w:r>
          </w:p>
        </w:tc>
        <w:tc>
          <w:tcPr>
            <w:tcW w:w="4564" w:type="dxa"/>
            <w:shd w:val="clear" w:color="auto" w:fill="auto"/>
          </w:tcPr>
          <w:p w14:paraId="62DBF7DB" w14:textId="01D58722" w:rsidR="00AA78E5" w:rsidRPr="00AA78E5" w:rsidRDefault="00AA78E5" w:rsidP="00CA72AA">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 xml:space="preserve">We know it feels </w:t>
            </w:r>
            <w:proofErr w:type="gramStart"/>
            <w:r w:rsidRPr="00AA78E5">
              <w:rPr>
                <w:rFonts w:asciiTheme="minorHAnsi" w:hAnsiTheme="minorHAnsi" w:cstheme="minorHAnsi"/>
                <w:i/>
                <w:iCs/>
                <w:sz w:val="18"/>
                <w:szCs w:val="18"/>
              </w:rPr>
              <w:t>good, but</w:t>
            </w:r>
            <w:proofErr w:type="gramEnd"/>
            <w:r w:rsidRPr="00AA78E5">
              <w:rPr>
                <w:rFonts w:asciiTheme="minorHAnsi" w:hAnsiTheme="minorHAnsi" w:cstheme="minorHAnsi"/>
                <w:i/>
                <w:iCs/>
                <w:sz w:val="18"/>
                <w:szCs w:val="18"/>
              </w:rPr>
              <w:t xml:space="preserve"> pulling out isn’t always an effective form of birth control. Use condoms, or another form of contraceptives, to enjoy sex AND be safe. #SafeSex #SexEd #Condoms #SexualHealth #ProtectYouandYourPartner #CondomME</w:t>
            </w:r>
          </w:p>
        </w:tc>
      </w:tr>
      <w:tr w:rsidR="00AA78E5" w:rsidRPr="00AA78E5" w14:paraId="05D7D020" w14:textId="77777777" w:rsidTr="00AA78E5">
        <w:tc>
          <w:tcPr>
            <w:tcW w:w="1439" w:type="dxa"/>
            <w:shd w:val="clear" w:color="auto" w:fill="FCB613" w:themeFill="background2"/>
          </w:tcPr>
          <w:p w14:paraId="40C1E266"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cs="Arial"/>
                <w:sz w:val="22"/>
                <w:szCs w:val="22"/>
              </w:rPr>
              <w:t>Thursday, February 11, 2021</w:t>
            </w:r>
          </w:p>
        </w:tc>
        <w:tc>
          <w:tcPr>
            <w:tcW w:w="4564" w:type="dxa"/>
            <w:shd w:val="clear" w:color="auto" w:fill="auto"/>
          </w:tcPr>
          <w:p w14:paraId="16940B81" w14:textId="4687C309" w:rsidR="00AA78E5" w:rsidRPr="00AA78E5" w:rsidRDefault="00AA78E5" w:rsidP="00CA72AA">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 xml:space="preserve">Do you want to have sex, but </w:t>
            </w:r>
            <w:r w:rsidR="00EC61BB">
              <w:rPr>
                <w:rFonts w:asciiTheme="minorHAnsi" w:hAnsiTheme="minorHAnsi" w:cstheme="minorHAnsi"/>
                <w:i/>
                <w:iCs/>
                <w:sz w:val="18"/>
                <w:szCs w:val="18"/>
              </w:rPr>
              <w:t xml:space="preserve">not </w:t>
            </w:r>
            <w:r w:rsidRPr="00AA78E5">
              <w:rPr>
                <w:rFonts w:asciiTheme="minorHAnsi" w:hAnsiTheme="minorHAnsi" w:cstheme="minorHAnsi"/>
                <w:i/>
                <w:iCs/>
                <w:sz w:val="18"/>
                <w:szCs w:val="18"/>
              </w:rPr>
              <w:t>a baby? There are various measures you and your partner can take to prevent an unplanned pregnancy. The most highly recommended measure is using birth control or another form of contraceptive. Click the link in our bio to find free condoms near you. #SafeSex #SexEd #Condoms #SexualHealth #ProtectYouandYourPartner #CondomME</w:t>
            </w:r>
          </w:p>
        </w:tc>
      </w:tr>
      <w:tr w:rsidR="00AA78E5" w:rsidRPr="00AA78E5" w14:paraId="2CA8628C" w14:textId="77777777" w:rsidTr="00AA78E5">
        <w:tc>
          <w:tcPr>
            <w:tcW w:w="1439" w:type="dxa"/>
            <w:shd w:val="clear" w:color="auto" w:fill="FCB613" w:themeFill="background2"/>
          </w:tcPr>
          <w:p w14:paraId="435802D0"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cs="Arial"/>
                <w:sz w:val="22"/>
                <w:szCs w:val="22"/>
              </w:rPr>
              <w:t>Sunday, February 14, 2021</w:t>
            </w:r>
          </w:p>
        </w:tc>
        <w:tc>
          <w:tcPr>
            <w:tcW w:w="4564" w:type="dxa"/>
            <w:shd w:val="clear" w:color="auto" w:fill="auto"/>
          </w:tcPr>
          <w:p w14:paraId="02E896D8" w14:textId="4ECA218B" w:rsidR="00AA78E5" w:rsidRPr="00AA78E5" w:rsidRDefault="00AA78E5" w:rsidP="00CA72AA">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Love is in the air! Be sure to wrap it up. Happy Valentine’s Day! #SafeSex #SexEd #Condoms #SexualHealth #ProtectYouandYourPartner #CondomME</w:t>
            </w:r>
          </w:p>
        </w:tc>
      </w:tr>
      <w:tr w:rsidR="00AA78E5" w:rsidRPr="00AA78E5" w14:paraId="673D4EA5" w14:textId="77777777" w:rsidTr="00AA78E5">
        <w:tc>
          <w:tcPr>
            <w:tcW w:w="1439" w:type="dxa"/>
            <w:shd w:val="clear" w:color="auto" w:fill="FCB613" w:themeFill="background2"/>
          </w:tcPr>
          <w:p w14:paraId="52D96CE6"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cs="Arial"/>
                <w:sz w:val="22"/>
                <w:szCs w:val="22"/>
              </w:rPr>
              <w:t>Wednesday, February 17, 2021</w:t>
            </w:r>
          </w:p>
        </w:tc>
        <w:tc>
          <w:tcPr>
            <w:tcW w:w="4564" w:type="dxa"/>
            <w:shd w:val="clear" w:color="auto" w:fill="auto"/>
          </w:tcPr>
          <w:p w14:paraId="4098204E" w14:textId="6C005EA4" w:rsidR="00AA78E5" w:rsidRPr="00AA78E5" w:rsidRDefault="00AA78E5" w:rsidP="00CA72AA">
            <w:pPr>
              <w:pStyle w:val="BasicParagraph"/>
              <w:spacing w:before="120" w:after="120" w:line="336" w:lineRule="auto"/>
              <w:rPr>
                <w:rFonts w:asciiTheme="minorHAnsi" w:hAnsiTheme="minorHAnsi" w:cstheme="minorHAnsi"/>
                <w:i/>
                <w:iCs/>
                <w:sz w:val="18"/>
                <w:szCs w:val="18"/>
              </w:rPr>
            </w:pPr>
            <w:r w:rsidRPr="00AA78E5">
              <w:rPr>
                <w:rFonts w:asciiTheme="minorHAnsi" w:hAnsiTheme="minorHAnsi" w:cstheme="minorHAnsi"/>
                <w:i/>
                <w:iCs/>
                <w:sz w:val="18"/>
                <w:szCs w:val="18"/>
              </w:rPr>
              <w:t>When was the last time you and your partner discussed safe sex practices? Have you even had the conversation? If you’re sexually active, you should be talking about it. Click the link in our bio for tips on how to start the conversation with your partner. #SafeSex #SexEd #Condoms #SexualHealth #ProtectYouandYourPartner</w:t>
            </w:r>
          </w:p>
        </w:tc>
      </w:tr>
      <w:tr w:rsidR="00AA78E5" w:rsidRPr="00AA78E5" w14:paraId="2CB7A4CF" w14:textId="77777777" w:rsidTr="00AA78E5">
        <w:tc>
          <w:tcPr>
            <w:tcW w:w="1439" w:type="dxa"/>
            <w:shd w:val="clear" w:color="auto" w:fill="FCB613" w:themeFill="background2"/>
          </w:tcPr>
          <w:p w14:paraId="35FF00B6"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cs="Arial"/>
                <w:sz w:val="22"/>
                <w:szCs w:val="22"/>
              </w:rPr>
              <w:t>Tuesday, February 23, 2021</w:t>
            </w:r>
          </w:p>
        </w:tc>
        <w:tc>
          <w:tcPr>
            <w:tcW w:w="4564" w:type="dxa"/>
            <w:shd w:val="clear" w:color="auto" w:fill="auto"/>
          </w:tcPr>
          <w:p w14:paraId="0BDBEA8E" w14:textId="6D98680E" w:rsidR="00AA78E5" w:rsidRPr="00AA78E5" w:rsidRDefault="00AA78E5" w:rsidP="00CA72AA">
            <w:pPr>
              <w:pStyle w:val="BasicParagraph"/>
              <w:rPr>
                <w:rFonts w:asciiTheme="minorHAnsi" w:hAnsiTheme="minorHAnsi" w:cstheme="minorHAnsi"/>
                <w:i/>
                <w:iCs/>
                <w:sz w:val="18"/>
                <w:szCs w:val="18"/>
              </w:rPr>
            </w:pPr>
            <w:r w:rsidRPr="00AA78E5">
              <w:rPr>
                <w:rFonts w:asciiTheme="minorHAnsi" w:hAnsiTheme="minorHAnsi" w:cstheme="minorHAnsi"/>
                <w:i/>
                <w:iCs/>
                <w:sz w:val="18"/>
                <w:szCs w:val="18"/>
              </w:rPr>
              <w:t>It is your body and your choice. If you are not ready for sexual activity, abstinence is right for you. #SexEd #SexualHealth #ProtectYouandYourPartner</w:t>
            </w:r>
          </w:p>
          <w:p w14:paraId="0EC211E5" w14:textId="77777777" w:rsidR="00AA78E5" w:rsidRPr="00AA78E5" w:rsidRDefault="00AA78E5" w:rsidP="00CA72AA">
            <w:pPr>
              <w:pStyle w:val="BasicParagraph"/>
              <w:spacing w:before="120" w:after="120" w:line="336" w:lineRule="auto"/>
              <w:rPr>
                <w:rFonts w:asciiTheme="minorHAnsi" w:hAnsiTheme="minorHAnsi" w:cstheme="minorHAnsi"/>
                <w:sz w:val="18"/>
                <w:szCs w:val="18"/>
              </w:rPr>
            </w:pPr>
          </w:p>
        </w:tc>
      </w:tr>
      <w:tr w:rsidR="00AA78E5" w:rsidRPr="00AA78E5" w14:paraId="62E2BB0C" w14:textId="77777777" w:rsidTr="00AA78E5">
        <w:tc>
          <w:tcPr>
            <w:tcW w:w="1439" w:type="dxa"/>
            <w:shd w:val="clear" w:color="auto" w:fill="FCB613" w:themeFill="background2"/>
          </w:tcPr>
          <w:p w14:paraId="1C3A69C0" w14:textId="77777777" w:rsidR="00AA78E5" w:rsidRPr="0094661B" w:rsidRDefault="00AA78E5" w:rsidP="00CA72AA">
            <w:pPr>
              <w:pStyle w:val="BasicParagraph"/>
              <w:spacing w:before="120" w:after="120" w:line="336" w:lineRule="auto"/>
              <w:rPr>
                <w:rFonts w:ascii="Arial" w:hAnsi="Arial" w:cs="Arial"/>
                <w:sz w:val="22"/>
                <w:szCs w:val="22"/>
              </w:rPr>
            </w:pPr>
            <w:r>
              <w:rPr>
                <w:rFonts w:ascii="Arial" w:hAnsi="Arial" w:cs="Arial"/>
                <w:sz w:val="22"/>
                <w:szCs w:val="22"/>
              </w:rPr>
              <w:t>Thursday, February 25, 2021</w:t>
            </w:r>
          </w:p>
        </w:tc>
        <w:tc>
          <w:tcPr>
            <w:tcW w:w="4564" w:type="dxa"/>
            <w:shd w:val="clear" w:color="auto" w:fill="auto"/>
          </w:tcPr>
          <w:p w14:paraId="153764DE" w14:textId="511493FB" w:rsidR="00AA78E5" w:rsidRPr="00AA78E5" w:rsidRDefault="00AA78E5" w:rsidP="00CA72AA">
            <w:pPr>
              <w:pStyle w:val="BasicParagraph"/>
              <w:spacing w:before="120" w:after="120" w:line="336" w:lineRule="auto"/>
              <w:rPr>
                <w:rFonts w:asciiTheme="minorHAnsi" w:hAnsiTheme="minorHAnsi" w:cstheme="minorHAnsi"/>
                <w:sz w:val="18"/>
                <w:szCs w:val="18"/>
              </w:rPr>
            </w:pPr>
            <w:r w:rsidRPr="00AA78E5">
              <w:rPr>
                <w:rFonts w:asciiTheme="minorHAnsi" w:hAnsiTheme="minorHAnsi" w:cstheme="minorHAnsi"/>
                <w:i/>
                <w:iCs/>
                <w:sz w:val="18"/>
                <w:szCs w:val="18"/>
              </w:rPr>
              <w:t xml:space="preserve">We know sex can happen spontaneously. Stay prepared. Stay protected. Find free condoms at the link in our bio or from a </w:t>
            </w:r>
            <w:r w:rsidR="00EC61BB">
              <w:rPr>
                <w:rFonts w:asciiTheme="minorHAnsi" w:hAnsiTheme="minorHAnsi" w:cstheme="minorHAnsi"/>
                <w:i/>
                <w:iCs/>
                <w:sz w:val="18"/>
                <w:szCs w:val="18"/>
              </w:rPr>
              <w:t>county public health department</w:t>
            </w:r>
            <w:r w:rsidRPr="00AA78E5">
              <w:rPr>
                <w:rFonts w:asciiTheme="minorHAnsi" w:hAnsiTheme="minorHAnsi" w:cstheme="minorHAnsi"/>
                <w:i/>
                <w:iCs/>
                <w:sz w:val="18"/>
                <w:szCs w:val="18"/>
              </w:rPr>
              <w:t>. #SafeSex #SexEd #Condoms #SexualHealth #ProtectYouandYourPartner #CondomME</w:t>
            </w:r>
          </w:p>
        </w:tc>
      </w:tr>
    </w:tbl>
    <w:p w14:paraId="0BE28893" w14:textId="0C9E2A73" w:rsidR="007C3057" w:rsidRDefault="007C3057" w:rsidP="007C3057">
      <w:pPr>
        <w:rPr>
          <w:rFonts w:ascii="Arial" w:hAnsi="Arial" w:cs="Arial"/>
          <w:color w:val="000000"/>
          <w:sz w:val="23"/>
          <w:szCs w:val="23"/>
        </w:rPr>
      </w:pPr>
    </w:p>
    <w:p w14:paraId="53140917" w14:textId="58A84E6B" w:rsidR="008A323E" w:rsidRPr="007C3057" w:rsidRDefault="008A323E" w:rsidP="002853D0">
      <w:pPr>
        <w:pStyle w:val="BasicParagraph"/>
        <w:spacing w:before="120" w:after="120" w:line="336" w:lineRule="auto"/>
        <w:rPr>
          <w:rFonts w:ascii="Arial" w:hAnsi="Arial" w:cs="Arial"/>
          <w:sz w:val="23"/>
          <w:szCs w:val="23"/>
        </w:rPr>
      </w:pPr>
    </w:p>
    <w:sectPr w:rsidR="008A323E" w:rsidRPr="007C3057" w:rsidSect="00087EF5">
      <w:headerReference w:type="even" r:id="rId11"/>
      <w:headerReference w:type="default" r:id="rId12"/>
      <w:footerReference w:type="even" r:id="rId13"/>
      <w:footerReference w:type="default" r:id="rId14"/>
      <w:headerReference w:type="first" r:id="rId15"/>
      <w:footerReference w:type="first" r:id="rId16"/>
      <w:pgSz w:w="12240" w:h="15840"/>
      <w:pgMar w:top="2304" w:right="1267" w:bottom="1800" w:left="1267" w:header="1267"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316AE5" w14:textId="77777777" w:rsidR="00FD488A" w:rsidRDefault="00FD488A" w:rsidP="00AC7F47">
      <w:r>
        <w:separator/>
      </w:r>
    </w:p>
  </w:endnote>
  <w:endnote w:type="continuationSeparator" w:id="0">
    <w:p w14:paraId="17C91BC5" w14:textId="77777777" w:rsidR="00FD488A" w:rsidRDefault="00FD488A" w:rsidP="00AC7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251CA" w14:textId="77777777" w:rsidR="00FB0EDE" w:rsidRDefault="00FB0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62566" w14:textId="674CECBB" w:rsidR="00FB0EDE" w:rsidRPr="00087EF5" w:rsidRDefault="00FB0EDE" w:rsidP="00087EF5">
    <w:pPr>
      <w:pStyle w:val="Footer"/>
      <w:rPr>
        <w:rFonts w:cstheme="minorHAnsi"/>
        <w:sz w:val="13"/>
        <w:szCs w:val="13"/>
      </w:rPr>
    </w:pPr>
    <w:r w:rsidRPr="00087EF5">
      <w:rPr>
        <w:rFonts w:cstheme="minorHAnsi"/>
        <w:b/>
        <w:bCs/>
        <w:color w:val="002C74" w:themeColor="text2"/>
        <w:sz w:val="14"/>
        <w:szCs w:val="14"/>
      </w:rPr>
      <w:fldChar w:fldCharType="begin"/>
    </w:r>
    <w:r w:rsidRPr="00087EF5">
      <w:rPr>
        <w:rFonts w:cstheme="minorHAnsi"/>
        <w:b/>
        <w:bCs/>
        <w:color w:val="002C74" w:themeColor="text2"/>
        <w:sz w:val="14"/>
        <w:szCs w:val="14"/>
      </w:rPr>
      <w:instrText xml:space="preserve"> PAGE  \* MERGEFORMAT </w:instrText>
    </w:r>
    <w:r w:rsidRPr="00087EF5">
      <w:rPr>
        <w:rFonts w:cstheme="minorHAnsi"/>
        <w:b/>
        <w:bCs/>
        <w:color w:val="002C74" w:themeColor="text2"/>
        <w:sz w:val="14"/>
        <w:szCs w:val="14"/>
      </w:rPr>
      <w:fldChar w:fldCharType="separate"/>
    </w:r>
    <w:r>
      <w:rPr>
        <w:rFonts w:cstheme="minorHAnsi"/>
        <w:b/>
        <w:bCs/>
        <w:color w:val="002C74" w:themeColor="text2"/>
        <w:sz w:val="14"/>
        <w:szCs w:val="14"/>
      </w:rPr>
      <w:t>1</w:t>
    </w:r>
    <w:r w:rsidRPr="00087EF5">
      <w:rPr>
        <w:rFonts w:cstheme="minorHAnsi"/>
        <w:b/>
        <w:bCs/>
        <w:color w:val="002C74" w:themeColor="text2"/>
        <w:sz w:val="14"/>
        <w:szCs w:val="14"/>
      </w:rPr>
      <w:fldChar w:fldCharType="end"/>
    </w:r>
    <w:r w:rsidRPr="00087EF5">
      <w:rPr>
        <w:rFonts w:cstheme="minorHAnsi"/>
        <w:noProof/>
        <w:color w:val="002C74" w:themeColor="text2"/>
        <w:sz w:val="14"/>
        <w:szCs w:val="14"/>
      </w:rPr>
      <w:drawing>
        <wp:anchor distT="0" distB="0" distL="114300" distR="114300" simplePos="0" relativeHeight="251666432" behindDoc="1" locked="0" layoutInCell="1" allowOverlap="1" wp14:anchorId="7EF67697" wp14:editId="738B80CC">
          <wp:simplePos x="0" y="0"/>
          <wp:positionH relativeFrom="column">
            <wp:align>right</wp:align>
          </wp:positionH>
          <wp:positionV relativeFrom="paragraph">
            <wp:posOffset>36830</wp:posOffset>
          </wp:positionV>
          <wp:extent cx="1133856" cy="100584"/>
          <wp:effectExtent l="0" t="0" r="0" b="254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pic:nvPicPr>
                <pic:blipFill>
                  <a:blip r:embed="rId1">
                    <a:extLst>
                      <a:ext uri="{28A0092B-C50C-407E-A947-70E740481C1C}">
                        <a14:useLocalDpi xmlns:a14="http://schemas.microsoft.com/office/drawing/2010/main" val="0"/>
                      </a:ext>
                    </a:extLst>
                  </a:blip>
                  <a:stretch>
                    <a:fillRect/>
                  </a:stretch>
                </pic:blipFill>
                <pic:spPr>
                  <a:xfrm>
                    <a:off x="0" y="0"/>
                    <a:ext cx="1133856" cy="100584"/>
                  </a:xfrm>
                  <a:prstGeom prst="rect">
                    <a:avLst/>
                  </a:prstGeom>
                </pic:spPr>
              </pic:pic>
            </a:graphicData>
          </a:graphic>
          <wp14:sizeRelH relativeFrom="margin">
            <wp14:pctWidth>0</wp14:pctWidth>
          </wp14:sizeRelH>
          <wp14:sizeRelV relativeFrom="margin">
            <wp14:pctHeight>0</wp14:pctHeight>
          </wp14:sizeRelV>
        </wp:anchor>
      </w:drawing>
    </w:r>
    <w:r w:rsidR="00A92489">
      <w:rPr>
        <w:rFonts w:cstheme="minorHAnsi"/>
        <w:color w:val="002C74" w:themeColor="text2"/>
        <w:sz w:val="14"/>
        <w:szCs w:val="14"/>
      </w:rPr>
      <w:t xml:space="preserve">  </w:t>
    </w:r>
    <w:r w:rsidRPr="00087EF5">
      <w:rPr>
        <w:rFonts w:cstheme="minorHAnsi"/>
        <w:color w:val="002C74" w:themeColor="text2"/>
        <w:sz w:val="14"/>
        <w:szCs w:val="14"/>
      </w:rPr>
      <w:t xml:space="preserve"> Creative</w:t>
    </w:r>
    <w:r>
      <w:rPr>
        <w:rFonts w:cstheme="minorHAnsi"/>
        <w:color w:val="002C74" w:themeColor="text2"/>
        <w:sz w:val="13"/>
        <w:szCs w:val="13"/>
      </w:rPr>
      <w:t xml:space="preserve"> </w:t>
    </w:r>
    <w:r w:rsidRPr="00087EF5">
      <w:rPr>
        <w:rFonts w:ascii="Times New Roman" w:hAnsi="Times New Roman" w:cs="Times New Roman"/>
        <w:b/>
        <w:bCs/>
        <w:i/>
        <w:iCs/>
        <w:color w:val="002C74" w:themeColor="text2"/>
        <w:sz w:val="15"/>
        <w:szCs w:val="15"/>
      </w:rPr>
      <w:t>Concept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1C5DF" w14:textId="27153286" w:rsidR="00FB0EDE" w:rsidRPr="0027613F" w:rsidRDefault="00FB0EDE" w:rsidP="0027613F">
    <w:pPr>
      <w:pStyle w:val="Footer"/>
      <w:rPr>
        <w:rFonts w:cstheme="minorHAnsi"/>
        <w:sz w:val="13"/>
        <w:szCs w:val="13"/>
      </w:rPr>
    </w:pPr>
    <w:r w:rsidRPr="00087EF5">
      <w:rPr>
        <w:rFonts w:cstheme="minorHAnsi"/>
        <w:b/>
        <w:bCs/>
        <w:color w:val="002C74" w:themeColor="text2"/>
        <w:sz w:val="14"/>
        <w:szCs w:val="14"/>
      </w:rPr>
      <w:fldChar w:fldCharType="begin"/>
    </w:r>
    <w:r w:rsidRPr="00087EF5">
      <w:rPr>
        <w:rFonts w:cstheme="minorHAnsi"/>
        <w:b/>
        <w:bCs/>
        <w:color w:val="002C74" w:themeColor="text2"/>
        <w:sz w:val="14"/>
        <w:szCs w:val="14"/>
      </w:rPr>
      <w:instrText xml:space="preserve"> PAGE  \* MERGEFORMAT </w:instrText>
    </w:r>
    <w:r w:rsidRPr="00087EF5">
      <w:rPr>
        <w:rFonts w:cstheme="minorHAnsi"/>
        <w:b/>
        <w:bCs/>
        <w:color w:val="002C74" w:themeColor="text2"/>
        <w:sz w:val="14"/>
        <w:szCs w:val="14"/>
      </w:rPr>
      <w:fldChar w:fldCharType="separate"/>
    </w:r>
    <w:r w:rsidRPr="00087EF5">
      <w:rPr>
        <w:rFonts w:cstheme="minorHAnsi"/>
        <w:b/>
        <w:bCs/>
        <w:color w:val="002C74" w:themeColor="text2"/>
        <w:sz w:val="14"/>
        <w:szCs w:val="14"/>
      </w:rPr>
      <w:t>1</w:t>
    </w:r>
    <w:r w:rsidRPr="00087EF5">
      <w:rPr>
        <w:rFonts w:cstheme="minorHAnsi"/>
        <w:b/>
        <w:bCs/>
        <w:color w:val="002C74" w:themeColor="text2"/>
        <w:sz w:val="14"/>
        <w:szCs w:val="14"/>
      </w:rPr>
      <w:fldChar w:fldCharType="end"/>
    </w:r>
    <w:r w:rsidRPr="00087EF5">
      <w:rPr>
        <w:rFonts w:cstheme="minorHAnsi"/>
        <w:noProof/>
        <w:color w:val="002C74" w:themeColor="text2"/>
        <w:sz w:val="14"/>
        <w:szCs w:val="14"/>
      </w:rPr>
      <w:drawing>
        <wp:anchor distT="0" distB="0" distL="114300" distR="114300" simplePos="0" relativeHeight="251664384" behindDoc="1" locked="0" layoutInCell="1" allowOverlap="1" wp14:anchorId="5A52AB0F" wp14:editId="1B682E44">
          <wp:simplePos x="0" y="0"/>
          <wp:positionH relativeFrom="column">
            <wp:align>right</wp:align>
          </wp:positionH>
          <wp:positionV relativeFrom="paragraph">
            <wp:posOffset>36830</wp:posOffset>
          </wp:positionV>
          <wp:extent cx="1133856" cy="100584"/>
          <wp:effectExtent l="0" t="0" r="0" b="127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5"/>
                  <pic:cNvPicPr/>
                </pic:nvPicPr>
                <pic:blipFill>
                  <a:blip r:embed="rId1">
                    <a:extLst>
                      <a:ext uri="{28A0092B-C50C-407E-A947-70E740481C1C}">
                        <a14:useLocalDpi xmlns:a14="http://schemas.microsoft.com/office/drawing/2010/main" val="0"/>
                      </a:ext>
                    </a:extLst>
                  </a:blip>
                  <a:stretch>
                    <a:fillRect/>
                  </a:stretch>
                </pic:blipFill>
                <pic:spPr>
                  <a:xfrm>
                    <a:off x="0" y="0"/>
                    <a:ext cx="1133856" cy="100584"/>
                  </a:xfrm>
                  <a:prstGeom prst="rect">
                    <a:avLst/>
                  </a:prstGeom>
                </pic:spPr>
              </pic:pic>
            </a:graphicData>
          </a:graphic>
          <wp14:sizeRelH relativeFrom="margin">
            <wp14:pctWidth>0</wp14:pctWidth>
          </wp14:sizeRelH>
          <wp14:sizeRelV relativeFrom="margin">
            <wp14:pctHeight>0</wp14:pctHeight>
          </wp14:sizeRelV>
        </wp:anchor>
      </w:drawing>
    </w:r>
    <w:r w:rsidR="00A92489">
      <w:rPr>
        <w:rFonts w:cstheme="minorHAnsi"/>
        <w:color w:val="002C74" w:themeColor="text2"/>
        <w:sz w:val="14"/>
        <w:szCs w:val="14"/>
      </w:rPr>
      <w:t xml:space="preserve">  </w:t>
    </w:r>
    <w:r w:rsidRPr="00087EF5">
      <w:rPr>
        <w:rFonts w:cstheme="minorHAnsi"/>
        <w:color w:val="002C74" w:themeColor="text2"/>
        <w:sz w:val="14"/>
        <w:szCs w:val="14"/>
      </w:rPr>
      <w:t xml:space="preserve"> Creative</w:t>
    </w:r>
    <w:r>
      <w:rPr>
        <w:rFonts w:cstheme="minorHAnsi"/>
        <w:color w:val="002C74" w:themeColor="text2"/>
        <w:sz w:val="13"/>
        <w:szCs w:val="13"/>
      </w:rPr>
      <w:t xml:space="preserve"> </w:t>
    </w:r>
    <w:r w:rsidRPr="00087EF5">
      <w:rPr>
        <w:rFonts w:ascii="Times New Roman" w:hAnsi="Times New Roman" w:cs="Times New Roman"/>
        <w:b/>
        <w:bCs/>
        <w:i/>
        <w:iCs/>
        <w:color w:val="002C74" w:themeColor="text2"/>
        <w:sz w:val="15"/>
        <w:szCs w:val="15"/>
      </w:rPr>
      <w:t>Concept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55742B" w14:textId="77777777" w:rsidR="00FD488A" w:rsidRDefault="00FD488A" w:rsidP="00AC7F47">
      <w:r>
        <w:separator/>
      </w:r>
    </w:p>
  </w:footnote>
  <w:footnote w:type="continuationSeparator" w:id="0">
    <w:p w14:paraId="4FCBEF6B" w14:textId="77777777" w:rsidR="00FD488A" w:rsidRDefault="00FD488A" w:rsidP="00AC7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702477" w14:textId="77777777" w:rsidR="00FB0EDE" w:rsidRDefault="00FB0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A36FE" w14:textId="146E2D2D" w:rsidR="00FB0EDE" w:rsidRPr="00AC7F47" w:rsidRDefault="00FB0EDE" w:rsidP="00AC7F47">
    <w:pPr>
      <w:pStyle w:val="Header"/>
      <w:rPr>
        <w:rFonts w:ascii="Arial" w:hAnsi="Arial" w:cs="Arial"/>
        <w:color w:val="002C74" w:themeColor="text2"/>
      </w:rPr>
    </w:pPr>
    <w:r w:rsidRPr="00AC7F47">
      <w:rPr>
        <w:rFonts w:ascii="Arial" w:hAnsi="Arial" w:cs="Arial"/>
        <w:noProof/>
        <w:sz w:val="22"/>
        <w:szCs w:val="22"/>
      </w:rPr>
      <w:drawing>
        <wp:anchor distT="0" distB="0" distL="114300" distR="114300" simplePos="0" relativeHeight="251661312" behindDoc="0" locked="0" layoutInCell="1" allowOverlap="0" wp14:anchorId="69A95D48" wp14:editId="3E4615A6">
          <wp:simplePos x="0" y="0"/>
          <wp:positionH relativeFrom="margin">
            <wp:align>right</wp:align>
          </wp:positionH>
          <wp:positionV relativeFrom="page">
            <wp:posOffset>800100</wp:posOffset>
          </wp:positionV>
          <wp:extent cx="466344" cy="438912"/>
          <wp:effectExtent l="0" t="0" r="3810" b="0"/>
          <wp:wrapSquare wrapText="bothSides"/>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92547" t="-1" b="-14531"/>
                  <a:stretch/>
                </pic:blipFill>
                <pic:spPr bwMode="auto">
                  <a:xfrm>
                    <a:off x="0" y="0"/>
                    <a:ext cx="466344" cy="43891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896C68" w14:textId="72C1D7B0" w:rsidR="00FB0EDE" w:rsidRDefault="00FB0EDE">
    <w:pPr>
      <w:pStyle w:val="Header"/>
    </w:pPr>
    <w:r w:rsidRPr="003D26D0">
      <w:rPr>
        <w:noProof/>
      </w:rPr>
      <w:drawing>
        <wp:inline distT="0" distB="0" distL="0" distR="0" wp14:anchorId="117C5F6B" wp14:editId="079335F8">
          <wp:extent cx="6163310" cy="418465"/>
          <wp:effectExtent l="0" t="0" r="0" b="63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163310" cy="4184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C0EAA"/>
    <w:multiLevelType w:val="hybridMultilevel"/>
    <w:tmpl w:val="8E746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D35AA"/>
    <w:multiLevelType w:val="hybridMultilevel"/>
    <w:tmpl w:val="F3826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35A0B"/>
    <w:multiLevelType w:val="hybridMultilevel"/>
    <w:tmpl w:val="E48A10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22D63"/>
    <w:multiLevelType w:val="hybridMultilevel"/>
    <w:tmpl w:val="E2B61F28"/>
    <w:lvl w:ilvl="0" w:tplc="25EE5F32">
      <w:start w:val="1"/>
      <w:numFmt w:val="bullet"/>
      <w:lvlText w:val=""/>
      <w:lvlJc w:val="left"/>
      <w:pPr>
        <w:ind w:left="360" w:hanging="360"/>
      </w:pPr>
      <w:rPr>
        <w:rFonts w:ascii="Wingdings" w:hAnsi="Wingdings" w:hint="default"/>
        <w:color w:val="FCB61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33D07F0"/>
    <w:multiLevelType w:val="hybridMultilevel"/>
    <w:tmpl w:val="0AA81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034802"/>
    <w:multiLevelType w:val="hybridMultilevel"/>
    <w:tmpl w:val="73180210"/>
    <w:lvl w:ilvl="0" w:tplc="25EE5F32">
      <w:start w:val="1"/>
      <w:numFmt w:val="bullet"/>
      <w:lvlText w:val=""/>
      <w:lvlJc w:val="left"/>
      <w:pPr>
        <w:ind w:left="360" w:hanging="360"/>
      </w:pPr>
      <w:rPr>
        <w:rFonts w:ascii="Wingdings" w:hAnsi="Wingdings" w:hint="default"/>
        <w:color w:val="FCB61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75371611"/>
    <w:multiLevelType w:val="hybridMultilevel"/>
    <w:tmpl w:val="FC0CF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692D62"/>
    <w:multiLevelType w:val="hybridMultilevel"/>
    <w:tmpl w:val="67C43968"/>
    <w:lvl w:ilvl="0" w:tplc="25EE5F32">
      <w:start w:val="1"/>
      <w:numFmt w:val="bullet"/>
      <w:lvlText w:val=""/>
      <w:lvlJc w:val="left"/>
      <w:pPr>
        <w:ind w:left="360" w:hanging="360"/>
      </w:pPr>
      <w:rPr>
        <w:rFonts w:ascii="Wingdings" w:hAnsi="Wingdings" w:hint="default"/>
        <w:color w:val="FCB61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7"/>
  </w:num>
  <w:num w:numId="2">
    <w:abstractNumId w:val="3"/>
  </w:num>
  <w:num w:numId="3">
    <w:abstractNumId w:val="5"/>
  </w:num>
  <w:num w:numId="4">
    <w:abstractNumId w:val="1"/>
  </w:num>
  <w:num w:numId="5">
    <w:abstractNumId w:val="4"/>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A4A"/>
    <w:rsid w:val="00011D9A"/>
    <w:rsid w:val="000251EE"/>
    <w:rsid w:val="00081228"/>
    <w:rsid w:val="00087EF5"/>
    <w:rsid w:val="000A63E6"/>
    <w:rsid w:val="000B331F"/>
    <w:rsid w:val="000D584E"/>
    <w:rsid w:val="000E297D"/>
    <w:rsid w:val="000F1A67"/>
    <w:rsid w:val="0014143C"/>
    <w:rsid w:val="001871F8"/>
    <w:rsid w:val="00192358"/>
    <w:rsid w:val="001C6EB7"/>
    <w:rsid w:val="001E206B"/>
    <w:rsid w:val="00235737"/>
    <w:rsid w:val="00235CA1"/>
    <w:rsid w:val="00253BEF"/>
    <w:rsid w:val="00262DAA"/>
    <w:rsid w:val="0027613F"/>
    <w:rsid w:val="002853D0"/>
    <w:rsid w:val="00287805"/>
    <w:rsid w:val="00297192"/>
    <w:rsid w:val="002A2CC6"/>
    <w:rsid w:val="0030571F"/>
    <w:rsid w:val="00307005"/>
    <w:rsid w:val="003267E8"/>
    <w:rsid w:val="00327C68"/>
    <w:rsid w:val="00357486"/>
    <w:rsid w:val="00372B78"/>
    <w:rsid w:val="00375A02"/>
    <w:rsid w:val="003A2631"/>
    <w:rsid w:val="003A78D5"/>
    <w:rsid w:val="003B7388"/>
    <w:rsid w:val="003C13C3"/>
    <w:rsid w:val="003C2286"/>
    <w:rsid w:val="003C2BB6"/>
    <w:rsid w:val="003D26D0"/>
    <w:rsid w:val="003D327C"/>
    <w:rsid w:val="003E4869"/>
    <w:rsid w:val="0040340D"/>
    <w:rsid w:val="004116DC"/>
    <w:rsid w:val="004219A2"/>
    <w:rsid w:val="004324FD"/>
    <w:rsid w:val="004357FD"/>
    <w:rsid w:val="004454A3"/>
    <w:rsid w:val="0046235A"/>
    <w:rsid w:val="004648EE"/>
    <w:rsid w:val="0049053E"/>
    <w:rsid w:val="004953B9"/>
    <w:rsid w:val="00501D12"/>
    <w:rsid w:val="005148C6"/>
    <w:rsid w:val="005266EF"/>
    <w:rsid w:val="00550562"/>
    <w:rsid w:val="00551698"/>
    <w:rsid w:val="0057745F"/>
    <w:rsid w:val="005A6359"/>
    <w:rsid w:val="005C064B"/>
    <w:rsid w:val="005E3778"/>
    <w:rsid w:val="005F39A6"/>
    <w:rsid w:val="00602027"/>
    <w:rsid w:val="00610B7D"/>
    <w:rsid w:val="00612BDD"/>
    <w:rsid w:val="0063463C"/>
    <w:rsid w:val="006357CB"/>
    <w:rsid w:val="00647ED7"/>
    <w:rsid w:val="0067059A"/>
    <w:rsid w:val="0069157D"/>
    <w:rsid w:val="006B405B"/>
    <w:rsid w:val="006D43D0"/>
    <w:rsid w:val="006E4982"/>
    <w:rsid w:val="006F01E4"/>
    <w:rsid w:val="00705D5E"/>
    <w:rsid w:val="00734C97"/>
    <w:rsid w:val="0075410F"/>
    <w:rsid w:val="0075525A"/>
    <w:rsid w:val="007A058D"/>
    <w:rsid w:val="007B1FF7"/>
    <w:rsid w:val="007B6D55"/>
    <w:rsid w:val="007C3057"/>
    <w:rsid w:val="007C5B63"/>
    <w:rsid w:val="007E08DB"/>
    <w:rsid w:val="00812F56"/>
    <w:rsid w:val="00817806"/>
    <w:rsid w:val="00834B10"/>
    <w:rsid w:val="00853FF7"/>
    <w:rsid w:val="00860E74"/>
    <w:rsid w:val="0088375A"/>
    <w:rsid w:val="00887C66"/>
    <w:rsid w:val="008907DF"/>
    <w:rsid w:val="008950C9"/>
    <w:rsid w:val="008958F1"/>
    <w:rsid w:val="008A323E"/>
    <w:rsid w:val="008B0344"/>
    <w:rsid w:val="008D7294"/>
    <w:rsid w:val="00937692"/>
    <w:rsid w:val="009400E0"/>
    <w:rsid w:val="0094661B"/>
    <w:rsid w:val="00965D5F"/>
    <w:rsid w:val="0098216F"/>
    <w:rsid w:val="00997B9A"/>
    <w:rsid w:val="009A707A"/>
    <w:rsid w:val="009C1674"/>
    <w:rsid w:val="009D35F0"/>
    <w:rsid w:val="009E0BBE"/>
    <w:rsid w:val="009F6762"/>
    <w:rsid w:val="009F722A"/>
    <w:rsid w:val="00A02823"/>
    <w:rsid w:val="00A05A8B"/>
    <w:rsid w:val="00A23B40"/>
    <w:rsid w:val="00A513E0"/>
    <w:rsid w:val="00A71422"/>
    <w:rsid w:val="00A81CAB"/>
    <w:rsid w:val="00A91C01"/>
    <w:rsid w:val="00A92489"/>
    <w:rsid w:val="00AA78E5"/>
    <w:rsid w:val="00AC7F47"/>
    <w:rsid w:val="00AD54BC"/>
    <w:rsid w:val="00AD743A"/>
    <w:rsid w:val="00AF6892"/>
    <w:rsid w:val="00B3377B"/>
    <w:rsid w:val="00B50C58"/>
    <w:rsid w:val="00B5335C"/>
    <w:rsid w:val="00B55107"/>
    <w:rsid w:val="00B63458"/>
    <w:rsid w:val="00B701CD"/>
    <w:rsid w:val="00B95758"/>
    <w:rsid w:val="00C272E2"/>
    <w:rsid w:val="00C47E6B"/>
    <w:rsid w:val="00C51D95"/>
    <w:rsid w:val="00C63A47"/>
    <w:rsid w:val="00C63CE1"/>
    <w:rsid w:val="00C84153"/>
    <w:rsid w:val="00C86053"/>
    <w:rsid w:val="00C97EAE"/>
    <w:rsid w:val="00CA0D24"/>
    <w:rsid w:val="00CA7A1D"/>
    <w:rsid w:val="00CC020C"/>
    <w:rsid w:val="00CE4A4A"/>
    <w:rsid w:val="00CE67D0"/>
    <w:rsid w:val="00D06172"/>
    <w:rsid w:val="00D13801"/>
    <w:rsid w:val="00D3233E"/>
    <w:rsid w:val="00D5403B"/>
    <w:rsid w:val="00D54696"/>
    <w:rsid w:val="00D5664F"/>
    <w:rsid w:val="00D60FE9"/>
    <w:rsid w:val="00D63B8A"/>
    <w:rsid w:val="00D641F6"/>
    <w:rsid w:val="00D73310"/>
    <w:rsid w:val="00D97F99"/>
    <w:rsid w:val="00DA301B"/>
    <w:rsid w:val="00DA571F"/>
    <w:rsid w:val="00DC6E89"/>
    <w:rsid w:val="00DD2C29"/>
    <w:rsid w:val="00DD3940"/>
    <w:rsid w:val="00E15FED"/>
    <w:rsid w:val="00E16813"/>
    <w:rsid w:val="00E46157"/>
    <w:rsid w:val="00E5060D"/>
    <w:rsid w:val="00E56DB9"/>
    <w:rsid w:val="00E56FAF"/>
    <w:rsid w:val="00EC3F9E"/>
    <w:rsid w:val="00EC4620"/>
    <w:rsid w:val="00EC61BB"/>
    <w:rsid w:val="00F071A4"/>
    <w:rsid w:val="00F3385E"/>
    <w:rsid w:val="00F509BC"/>
    <w:rsid w:val="00F5175F"/>
    <w:rsid w:val="00F559A7"/>
    <w:rsid w:val="00F75967"/>
    <w:rsid w:val="00F80560"/>
    <w:rsid w:val="00F95552"/>
    <w:rsid w:val="00FA0E19"/>
    <w:rsid w:val="00FA3DC1"/>
    <w:rsid w:val="00FA4544"/>
    <w:rsid w:val="00FA7943"/>
    <w:rsid w:val="00FB0EDE"/>
    <w:rsid w:val="00FB35D6"/>
    <w:rsid w:val="00FC4B51"/>
    <w:rsid w:val="00FD488A"/>
    <w:rsid w:val="00FE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9CF99"/>
  <w15:chartTrackingRefBased/>
  <w15:docId w15:val="{C597E213-1B5C-DD44-BE7C-999913CC3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CE4A4A"/>
    <w:pPr>
      <w:autoSpaceDE w:val="0"/>
      <w:autoSpaceDN w:val="0"/>
      <w:adjustRightInd w:val="0"/>
      <w:spacing w:line="288" w:lineRule="auto"/>
      <w:textAlignment w:val="center"/>
    </w:pPr>
    <w:rPr>
      <w:rFonts w:ascii="Minion Pro" w:hAnsi="Minion Pro" w:cs="Minion Pro"/>
      <w:color w:val="000000"/>
    </w:rPr>
  </w:style>
  <w:style w:type="paragraph" w:styleId="NoSpacing">
    <w:name w:val="No Spacing"/>
    <w:link w:val="NoSpacingChar"/>
    <w:uiPriority w:val="1"/>
    <w:qFormat/>
    <w:rsid w:val="00A05A8B"/>
    <w:rPr>
      <w:rFonts w:eastAsiaTheme="minorEastAsia"/>
      <w:sz w:val="22"/>
      <w:szCs w:val="22"/>
      <w:lang w:eastAsia="zh-CN"/>
    </w:rPr>
  </w:style>
  <w:style w:type="character" w:customStyle="1" w:styleId="NoSpacingChar">
    <w:name w:val="No Spacing Char"/>
    <w:basedOn w:val="DefaultParagraphFont"/>
    <w:link w:val="NoSpacing"/>
    <w:uiPriority w:val="1"/>
    <w:rsid w:val="00A05A8B"/>
    <w:rPr>
      <w:rFonts w:eastAsiaTheme="minorEastAsia"/>
      <w:sz w:val="22"/>
      <w:szCs w:val="22"/>
      <w:lang w:eastAsia="zh-CN"/>
    </w:rPr>
  </w:style>
  <w:style w:type="paragraph" w:styleId="Header">
    <w:name w:val="header"/>
    <w:basedOn w:val="Normal"/>
    <w:link w:val="HeaderChar"/>
    <w:uiPriority w:val="99"/>
    <w:unhideWhenUsed/>
    <w:rsid w:val="00AC7F47"/>
    <w:pPr>
      <w:tabs>
        <w:tab w:val="center" w:pos="4680"/>
        <w:tab w:val="right" w:pos="9360"/>
      </w:tabs>
    </w:pPr>
  </w:style>
  <w:style w:type="character" w:customStyle="1" w:styleId="HeaderChar">
    <w:name w:val="Header Char"/>
    <w:basedOn w:val="DefaultParagraphFont"/>
    <w:link w:val="Header"/>
    <w:uiPriority w:val="99"/>
    <w:rsid w:val="00AC7F47"/>
  </w:style>
  <w:style w:type="paragraph" w:styleId="Footer">
    <w:name w:val="footer"/>
    <w:basedOn w:val="Normal"/>
    <w:link w:val="FooterChar"/>
    <w:uiPriority w:val="99"/>
    <w:unhideWhenUsed/>
    <w:rsid w:val="00AC7F47"/>
    <w:pPr>
      <w:tabs>
        <w:tab w:val="center" w:pos="4680"/>
        <w:tab w:val="right" w:pos="9360"/>
      </w:tabs>
    </w:pPr>
  </w:style>
  <w:style w:type="character" w:customStyle="1" w:styleId="FooterChar">
    <w:name w:val="Footer Char"/>
    <w:basedOn w:val="DefaultParagraphFont"/>
    <w:link w:val="Footer"/>
    <w:uiPriority w:val="99"/>
    <w:rsid w:val="00AC7F47"/>
  </w:style>
  <w:style w:type="paragraph" w:styleId="ListParagraph">
    <w:name w:val="List Paragraph"/>
    <w:basedOn w:val="Normal"/>
    <w:uiPriority w:val="34"/>
    <w:qFormat/>
    <w:rsid w:val="00235CA1"/>
    <w:pPr>
      <w:ind w:left="720"/>
      <w:contextualSpacing/>
    </w:pPr>
  </w:style>
  <w:style w:type="table" w:styleId="TableGrid">
    <w:name w:val="Table Grid"/>
    <w:basedOn w:val="TableNormal"/>
    <w:uiPriority w:val="39"/>
    <w:rsid w:val="009F72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F722A"/>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A323E"/>
    <w:rPr>
      <w:color w:val="007FC1" w:themeColor="hyperlink"/>
      <w:u w:val="single"/>
    </w:rPr>
  </w:style>
  <w:style w:type="character" w:styleId="UnresolvedMention">
    <w:name w:val="Unresolved Mention"/>
    <w:basedOn w:val="DefaultParagraphFont"/>
    <w:uiPriority w:val="99"/>
    <w:semiHidden/>
    <w:unhideWhenUsed/>
    <w:rsid w:val="008A323E"/>
    <w:rPr>
      <w:color w:val="605E5C"/>
      <w:shd w:val="clear" w:color="auto" w:fill="E1DFDD"/>
    </w:rPr>
  </w:style>
  <w:style w:type="paragraph" w:styleId="BalloonText">
    <w:name w:val="Balloon Text"/>
    <w:basedOn w:val="Normal"/>
    <w:link w:val="BalloonTextChar"/>
    <w:uiPriority w:val="99"/>
    <w:semiHidden/>
    <w:unhideWhenUsed/>
    <w:rsid w:val="00B957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58"/>
    <w:rPr>
      <w:rFonts w:ascii="Segoe UI" w:hAnsi="Segoe UI" w:cs="Segoe UI"/>
      <w:sz w:val="18"/>
      <w:szCs w:val="18"/>
    </w:rPr>
  </w:style>
  <w:style w:type="character" w:styleId="CommentReference">
    <w:name w:val="annotation reference"/>
    <w:basedOn w:val="DefaultParagraphFont"/>
    <w:uiPriority w:val="99"/>
    <w:semiHidden/>
    <w:unhideWhenUsed/>
    <w:rsid w:val="00CE67D0"/>
    <w:rPr>
      <w:sz w:val="16"/>
      <w:szCs w:val="16"/>
    </w:rPr>
  </w:style>
  <w:style w:type="paragraph" w:styleId="CommentText">
    <w:name w:val="annotation text"/>
    <w:basedOn w:val="Normal"/>
    <w:link w:val="CommentTextChar"/>
    <w:uiPriority w:val="99"/>
    <w:semiHidden/>
    <w:unhideWhenUsed/>
    <w:rsid w:val="00CE67D0"/>
    <w:rPr>
      <w:sz w:val="20"/>
      <w:szCs w:val="20"/>
    </w:rPr>
  </w:style>
  <w:style w:type="character" w:customStyle="1" w:styleId="CommentTextChar">
    <w:name w:val="Comment Text Char"/>
    <w:basedOn w:val="DefaultParagraphFont"/>
    <w:link w:val="CommentText"/>
    <w:uiPriority w:val="99"/>
    <w:semiHidden/>
    <w:rsid w:val="00CE67D0"/>
    <w:rPr>
      <w:sz w:val="20"/>
      <w:szCs w:val="20"/>
    </w:rPr>
  </w:style>
  <w:style w:type="paragraph" w:styleId="CommentSubject">
    <w:name w:val="annotation subject"/>
    <w:basedOn w:val="CommentText"/>
    <w:next w:val="CommentText"/>
    <w:link w:val="CommentSubjectChar"/>
    <w:uiPriority w:val="99"/>
    <w:semiHidden/>
    <w:unhideWhenUsed/>
    <w:rsid w:val="00CE67D0"/>
    <w:rPr>
      <w:b/>
      <w:bCs/>
    </w:rPr>
  </w:style>
  <w:style w:type="character" w:customStyle="1" w:styleId="CommentSubjectChar">
    <w:name w:val="Comment Subject Char"/>
    <w:basedOn w:val="CommentTextChar"/>
    <w:link w:val="CommentSubject"/>
    <w:uiPriority w:val="99"/>
    <w:semiHidden/>
    <w:rsid w:val="00CE67D0"/>
    <w:rPr>
      <w:b/>
      <w:bCs/>
      <w:sz w:val="20"/>
      <w:szCs w:val="20"/>
    </w:rPr>
  </w:style>
  <w:style w:type="character" w:styleId="FollowedHyperlink">
    <w:name w:val="FollowedHyperlink"/>
    <w:basedOn w:val="DefaultParagraphFont"/>
    <w:uiPriority w:val="99"/>
    <w:semiHidden/>
    <w:unhideWhenUsed/>
    <w:rsid w:val="000A63E6"/>
    <w:rPr>
      <w:color w:val="007FC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6111718">
      <w:bodyDiv w:val="1"/>
      <w:marLeft w:val="0"/>
      <w:marRight w:val="0"/>
      <w:marTop w:val="0"/>
      <w:marBottom w:val="0"/>
      <w:divBdr>
        <w:top w:val="none" w:sz="0" w:space="0" w:color="auto"/>
        <w:left w:val="none" w:sz="0" w:space="0" w:color="auto"/>
        <w:bottom w:val="none" w:sz="0" w:space="0" w:color="auto"/>
        <w:right w:val="none" w:sz="0" w:space="0" w:color="auto"/>
      </w:divBdr>
    </w:div>
    <w:div w:id="320890575">
      <w:bodyDiv w:val="1"/>
      <w:marLeft w:val="0"/>
      <w:marRight w:val="0"/>
      <w:marTop w:val="0"/>
      <w:marBottom w:val="0"/>
      <w:divBdr>
        <w:top w:val="none" w:sz="0" w:space="0" w:color="auto"/>
        <w:left w:val="none" w:sz="0" w:space="0" w:color="auto"/>
        <w:bottom w:val="none" w:sz="0" w:space="0" w:color="auto"/>
        <w:right w:val="none" w:sz="0" w:space="0" w:color="auto"/>
      </w:divBdr>
    </w:div>
    <w:div w:id="451941964">
      <w:bodyDiv w:val="1"/>
      <w:marLeft w:val="0"/>
      <w:marRight w:val="0"/>
      <w:marTop w:val="0"/>
      <w:marBottom w:val="0"/>
      <w:divBdr>
        <w:top w:val="none" w:sz="0" w:space="0" w:color="auto"/>
        <w:left w:val="none" w:sz="0" w:space="0" w:color="auto"/>
        <w:bottom w:val="none" w:sz="0" w:space="0" w:color="auto"/>
        <w:right w:val="none" w:sz="0" w:space="0" w:color="auto"/>
      </w:divBdr>
    </w:div>
    <w:div w:id="806514074">
      <w:bodyDiv w:val="1"/>
      <w:marLeft w:val="0"/>
      <w:marRight w:val="0"/>
      <w:marTop w:val="0"/>
      <w:marBottom w:val="0"/>
      <w:divBdr>
        <w:top w:val="none" w:sz="0" w:space="0" w:color="auto"/>
        <w:left w:val="none" w:sz="0" w:space="0" w:color="auto"/>
        <w:bottom w:val="none" w:sz="0" w:space="0" w:color="auto"/>
        <w:right w:val="none" w:sz="0" w:space="0" w:color="auto"/>
      </w:divBdr>
    </w:div>
    <w:div w:id="809637776">
      <w:bodyDiv w:val="1"/>
      <w:marLeft w:val="0"/>
      <w:marRight w:val="0"/>
      <w:marTop w:val="0"/>
      <w:marBottom w:val="0"/>
      <w:divBdr>
        <w:top w:val="none" w:sz="0" w:space="0" w:color="auto"/>
        <w:left w:val="none" w:sz="0" w:space="0" w:color="auto"/>
        <w:bottom w:val="none" w:sz="0" w:space="0" w:color="auto"/>
        <w:right w:val="none" w:sz="0" w:space="0" w:color="auto"/>
      </w:divBdr>
    </w:div>
    <w:div w:id="1263801855">
      <w:bodyDiv w:val="1"/>
      <w:marLeft w:val="0"/>
      <w:marRight w:val="0"/>
      <w:marTop w:val="0"/>
      <w:marBottom w:val="0"/>
      <w:divBdr>
        <w:top w:val="none" w:sz="0" w:space="0" w:color="auto"/>
        <w:left w:val="none" w:sz="0" w:space="0" w:color="auto"/>
        <w:bottom w:val="none" w:sz="0" w:space="0" w:color="auto"/>
        <w:right w:val="none" w:sz="0" w:space="0" w:color="auto"/>
      </w:divBdr>
    </w:div>
    <w:div w:id="1461340165">
      <w:bodyDiv w:val="1"/>
      <w:marLeft w:val="0"/>
      <w:marRight w:val="0"/>
      <w:marTop w:val="0"/>
      <w:marBottom w:val="0"/>
      <w:divBdr>
        <w:top w:val="none" w:sz="0" w:space="0" w:color="auto"/>
        <w:left w:val="none" w:sz="0" w:space="0" w:color="auto"/>
        <w:bottom w:val="none" w:sz="0" w:space="0" w:color="auto"/>
        <w:right w:val="none" w:sz="0" w:space="0" w:color="auto"/>
      </w:divBdr>
    </w:div>
    <w:div w:id="1799032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caiowa.org/lets-talk-teen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caiowa.org/lets-talk-teens/" TargetMode="External"/><Relationship Id="rId4" Type="http://schemas.openxmlformats.org/officeDocument/2006/relationships/settings" Target="settings.xml"/><Relationship Id="rId9" Type="http://schemas.openxmlformats.org/officeDocument/2006/relationships/hyperlink" Target="http://www.myiacondoms/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Flynn Wright 2020">
      <a:dk1>
        <a:srgbClr val="404040"/>
      </a:dk1>
      <a:lt1>
        <a:srgbClr val="FFFFFF"/>
      </a:lt1>
      <a:dk2>
        <a:srgbClr val="002C74"/>
      </a:dk2>
      <a:lt2>
        <a:srgbClr val="FCB613"/>
      </a:lt2>
      <a:accent1>
        <a:srgbClr val="FDC84E"/>
      </a:accent1>
      <a:accent2>
        <a:srgbClr val="33568F"/>
      </a:accent2>
      <a:accent3>
        <a:srgbClr val="D1D2D3"/>
      </a:accent3>
      <a:accent4>
        <a:srgbClr val="808283"/>
      </a:accent4>
      <a:accent5>
        <a:srgbClr val="404040"/>
      </a:accent5>
      <a:accent6>
        <a:srgbClr val="2A2A2A"/>
      </a:accent6>
      <a:hlink>
        <a:srgbClr val="007FC1"/>
      </a:hlink>
      <a:folHlink>
        <a:srgbClr val="007FC1"/>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6815-952E-2F4E-8455-E1A92901B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644</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Memo</vt:lpstr>
    </vt:vector>
  </TitlesOfParts>
  <Manager/>
  <Company>Flynn Wright</Company>
  <LinksUpToDate>false</LinksUpToDate>
  <CharactersWithSpaces>4307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dc:title>
  <dc:subject/>
  <dc:creator>Derek Pine</dc:creator>
  <cp:keywords/>
  <dc:description/>
  <cp:lastModifiedBy>Victoria Tramp</cp:lastModifiedBy>
  <cp:revision>3</cp:revision>
  <cp:lastPrinted>2020-09-01T13:35:00Z</cp:lastPrinted>
  <dcterms:created xsi:type="dcterms:W3CDTF">2020-12-22T22:29:00Z</dcterms:created>
  <dcterms:modified xsi:type="dcterms:W3CDTF">2020-12-22T22:32:00Z</dcterms:modified>
  <cp:category/>
</cp:coreProperties>
</file>